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71" w:rsidRPr="00F909FE" w:rsidRDefault="00023671" w:rsidP="00023671">
      <w:pPr>
        <w:jc w:val="center"/>
        <w:rPr>
          <w:b/>
          <w:sz w:val="28"/>
          <w:szCs w:val="28"/>
        </w:rPr>
      </w:pPr>
      <w:r w:rsidRPr="00F909FE">
        <w:rPr>
          <w:b/>
          <w:sz w:val="28"/>
          <w:szCs w:val="28"/>
        </w:rPr>
        <w:t>Curriculum vitae</w:t>
      </w:r>
    </w:p>
    <w:p w:rsidR="00023671" w:rsidRDefault="00023671" w:rsidP="00023671"/>
    <w:p w:rsidR="00023671" w:rsidRDefault="00023671" w:rsidP="00023671"/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2834"/>
        <w:gridCol w:w="1983"/>
        <w:gridCol w:w="2840"/>
      </w:tblGrid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Heading1"/>
            </w:pPr>
            <w:r>
              <w:t>Informaţii personale</w:t>
            </w:r>
          </w:p>
        </w:tc>
        <w:tc>
          <w:tcPr>
            <w:tcW w:w="7657" w:type="dxa"/>
            <w:gridSpan w:val="3"/>
          </w:tcPr>
          <w:p w:rsidR="00023671" w:rsidRDefault="00023671" w:rsidP="00A60E4A">
            <w:pPr>
              <w:pStyle w:val="CVNormal"/>
            </w:pP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Heading2-FirstLine"/>
            </w:pPr>
            <w:r>
              <w:t>Nume / Prenume</w:t>
            </w:r>
          </w:p>
        </w:tc>
        <w:tc>
          <w:tcPr>
            <w:tcW w:w="7657" w:type="dxa"/>
            <w:gridSpan w:val="3"/>
          </w:tcPr>
          <w:p w:rsidR="00023671" w:rsidRDefault="00A60E4A" w:rsidP="006B6110">
            <w:pPr>
              <w:pStyle w:val="CVMajor-FirstLine"/>
            </w:pPr>
            <w:r>
              <w:t xml:space="preserve">Vlaicu </w:t>
            </w:r>
            <w:r w:rsidR="006B6110">
              <w:t>Brigitha Elisabeta</w:t>
            </w: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Heading3"/>
            </w:pPr>
            <w:r>
              <w:t>Adresă(e)</w:t>
            </w:r>
          </w:p>
        </w:tc>
        <w:tc>
          <w:tcPr>
            <w:tcW w:w="7657" w:type="dxa"/>
            <w:gridSpan w:val="3"/>
          </w:tcPr>
          <w:p w:rsidR="00023671" w:rsidRDefault="006B6110" w:rsidP="00A60E4A">
            <w:pPr>
              <w:pStyle w:val="CVNormal"/>
            </w:pPr>
            <w:r>
              <w:t>Timișoara, Str. C. Brâncuși, Nr. 19, 300050</w:t>
            </w: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Heading3"/>
            </w:pPr>
            <w:r>
              <w:t>Telefon(oane)</w:t>
            </w:r>
          </w:p>
        </w:tc>
        <w:tc>
          <w:tcPr>
            <w:tcW w:w="2834" w:type="dxa"/>
          </w:tcPr>
          <w:p w:rsidR="00023671" w:rsidRDefault="006B6110" w:rsidP="00A60E4A">
            <w:pPr>
              <w:pStyle w:val="CVNormal"/>
            </w:pPr>
            <w:r>
              <w:t>0256/409412, 0741161951</w:t>
            </w:r>
          </w:p>
        </w:tc>
        <w:tc>
          <w:tcPr>
            <w:tcW w:w="1983" w:type="dxa"/>
          </w:tcPr>
          <w:p w:rsidR="00023671" w:rsidRDefault="00023671" w:rsidP="00A60E4A">
            <w:pPr>
              <w:pStyle w:val="CVHeading3"/>
            </w:pPr>
          </w:p>
        </w:tc>
        <w:tc>
          <w:tcPr>
            <w:tcW w:w="2840" w:type="dxa"/>
          </w:tcPr>
          <w:p w:rsidR="00023671" w:rsidRDefault="00023671" w:rsidP="00A60E4A">
            <w:pPr>
              <w:pStyle w:val="CVNormal"/>
            </w:pP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Heading3"/>
            </w:pPr>
            <w:r>
              <w:t>Fax(uri)</w:t>
            </w:r>
          </w:p>
        </w:tc>
        <w:tc>
          <w:tcPr>
            <w:tcW w:w="7657" w:type="dxa"/>
            <w:gridSpan w:val="3"/>
          </w:tcPr>
          <w:p w:rsidR="00023671" w:rsidRDefault="006B6110" w:rsidP="00A60E4A">
            <w:pPr>
              <w:pStyle w:val="CVNormal"/>
            </w:pPr>
            <w:r>
              <w:t>0256/409412</w:t>
            </w: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Heading3"/>
            </w:pPr>
            <w:r>
              <w:t>E-mail(uri)</w:t>
            </w:r>
          </w:p>
        </w:tc>
        <w:tc>
          <w:tcPr>
            <w:tcW w:w="7657" w:type="dxa"/>
            <w:gridSpan w:val="3"/>
          </w:tcPr>
          <w:p w:rsidR="00023671" w:rsidRDefault="006B6110" w:rsidP="00A60E4A">
            <w:pPr>
              <w:pStyle w:val="CVNormal"/>
            </w:pPr>
            <w:r>
              <w:t>vlaicu@umft.ro</w:t>
            </w: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023671" w:rsidRDefault="00023671" w:rsidP="00A60E4A">
            <w:pPr>
              <w:pStyle w:val="CVSpacer"/>
            </w:pP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Heading3-FirstLine"/>
              <w:spacing w:before="0"/>
            </w:pPr>
            <w:r>
              <w:t>Naţionalitate(-tăţi)</w:t>
            </w:r>
          </w:p>
        </w:tc>
        <w:tc>
          <w:tcPr>
            <w:tcW w:w="7657" w:type="dxa"/>
            <w:gridSpan w:val="3"/>
          </w:tcPr>
          <w:p w:rsidR="00023671" w:rsidRDefault="006B6110" w:rsidP="00A60E4A">
            <w:pPr>
              <w:pStyle w:val="CVNormal"/>
            </w:pPr>
            <w:r>
              <w:t>Maghiară</w:t>
            </w: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023671" w:rsidRDefault="00023671" w:rsidP="00A60E4A">
            <w:pPr>
              <w:pStyle w:val="CVSpacer"/>
            </w:pP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Heading3-FirstLine"/>
              <w:spacing w:before="0"/>
            </w:pPr>
            <w:r>
              <w:t>Data şi locul naşterii</w:t>
            </w:r>
          </w:p>
        </w:tc>
        <w:tc>
          <w:tcPr>
            <w:tcW w:w="7657" w:type="dxa"/>
            <w:gridSpan w:val="3"/>
          </w:tcPr>
          <w:p w:rsidR="00023671" w:rsidRDefault="006B6110" w:rsidP="006B6110">
            <w:pPr>
              <w:pStyle w:val="CVNormal"/>
            </w:pPr>
            <w:r>
              <w:t>06.09.1952, Sânnicolaul-Mare, Județul Timiș</w:t>
            </w: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023671" w:rsidRDefault="00023671" w:rsidP="00A60E4A">
            <w:pPr>
              <w:pStyle w:val="CVSpacer"/>
            </w:pP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Heading1"/>
            </w:pPr>
            <w:r>
              <w:t>Locul de muncă actual</w:t>
            </w:r>
          </w:p>
        </w:tc>
        <w:tc>
          <w:tcPr>
            <w:tcW w:w="7657" w:type="dxa"/>
            <w:gridSpan w:val="3"/>
          </w:tcPr>
          <w:p w:rsidR="006B6110" w:rsidRDefault="006B6110" w:rsidP="006B6110">
            <w:pPr>
              <w:pStyle w:val="CVMajor-FirstLine"/>
              <w:ind w:left="0"/>
            </w:pPr>
            <w:r>
              <w:t xml:space="preserve">  Universitatea de Medicină și Farmacie Victor Babeș Timișoara, </w:t>
            </w:r>
          </w:p>
          <w:p w:rsidR="00023671" w:rsidRDefault="006B6110" w:rsidP="006B6110">
            <w:pPr>
              <w:pStyle w:val="CVMajor-FirstLine"/>
              <w:ind w:left="0"/>
            </w:pPr>
            <w:r>
              <w:t xml:space="preserve">  Disciplina Igienă, Departamentul 14 Microbiologie</w:t>
            </w: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023671" w:rsidRDefault="00023671" w:rsidP="00A60E4A">
            <w:pPr>
              <w:pStyle w:val="CVSpacer"/>
            </w:pP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3"/>
          </w:tcPr>
          <w:p w:rsidR="00023671" w:rsidRDefault="006B6110" w:rsidP="00A60E4A">
            <w:pPr>
              <w:pStyle w:val="CVNormal"/>
            </w:pPr>
            <w:r>
              <w:t>1982-prezent</w:t>
            </w: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3"/>
          </w:tcPr>
          <w:p w:rsidR="00023671" w:rsidRDefault="006B6110" w:rsidP="00EE6053">
            <w:pPr>
              <w:pStyle w:val="CVNormal"/>
            </w:pPr>
            <w:r>
              <w:t xml:space="preserve">Profesor universitar, Coordonator </w:t>
            </w:r>
            <w:r w:rsidR="00EE6053">
              <w:t>D</w:t>
            </w:r>
            <w:r>
              <w:t>isciplin</w:t>
            </w:r>
            <w:r w:rsidR="00EE6053">
              <w:t xml:space="preserve">a Igienă, </w:t>
            </w:r>
            <w:r>
              <w:t xml:space="preserve">Director </w:t>
            </w:r>
            <w:r w:rsidR="00EE6053">
              <w:t>D</w:t>
            </w:r>
            <w:r>
              <w:t>epartament</w:t>
            </w:r>
            <w:r w:rsidR="00EE6053">
              <w:t>ul 14 Microbiologie</w:t>
            </w: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023671" w:rsidRDefault="00023671" w:rsidP="00A60E4A">
            <w:pPr>
              <w:pStyle w:val="CVSpacer"/>
            </w:pP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Heading1"/>
            </w:pPr>
            <w:r>
              <w:t>Educaţie şi formare -</w:t>
            </w:r>
          </w:p>
          <w:p w:rsidR="00023671" w:rsidRDefault="00023671" w:rsidP="00A60E4A">
            <w:pPr>
              <w:pStyle w:val="CVHeading1"/>
            </w:pPr>
            <w:r>
              <w:t>ultima instituţie de învăţământ absolvită</w:t>
            </w:r>
          </w:p>
        </w:tc>
        <w:tc>
          <w:tcPr>
            <w:tcW w:w="7657" w:type="dxa"/>
            <w:gridSpan w:val="3"/>
          </w:tcPr>
          <w:p w:rsidR="00023671" w:rsidRDefault="006B6110" w:rsidP="006B6110">
            <w:pPr>
              <w:pStyle w:val="CVNormal-FirstLine"/>
            </w:pPr>
            <w:r>
              <w:t xml:space="preserve">Institutul de Medicină din Timișoara, Facultatea de Medicină, Specializarea Pediatrie </w:t>
            </w:r>
          </w:p>
          <w:p w:rsidR="006B6110" w:rsidRPr="006B6110" w:rsidRDefault="006B6110" w:rsidP="006B6110">
            <w:pPr>
              <w:pStyle w:val="CVNormal"/>
            </w:pP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023671" w:rsidRDefault="00023671" w:rsidP="00A60E4A">
            <w:pPr>
              <w:pStyle w:val="CVSpacer"/>
            </w:pP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3"/>
          </w:tcPr>
          <w:p w:rsidR="00023671" w:rsidRDefault="006B6110" w:rsidP="00A60E4A">
            <w:pPr>
              <w:pStyle w:val="CVNormal"/>
            </w:pPr>
            <w:r>
              <w:t>1971-1977</w:t>
            </w: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3"/>
          </w:tcPr>
          <w:p w:rsidR="00023671" w:rsidRDefault="006B6110" w:rsidP="00A60E4A">
            <w:pPr>
              <w:pStyle w:val="CVNormal"/>
            </w:pPr>
            <w:r>
              <w:t>Doctor-Medic</w:t>
            </w: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023671" w:rsidRDefault="00023671" w:rsidP="00A60E4A">
            <w:pPr>
              <w:pStyle w:val="CVSpacer"/>
            </w:pP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023671" w:rsidRDefault="00023671" w:rsidP="00A60E4A">
            <w:pPr>
              <w:pStyle w:val="CVSpacer"/>
            </w:pP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Heading2-FirstLine"/>
              <w:spacing w:before="0"/>
              <w:rPr>
                <w:szCs w:val="22"/>
              </w:rPr>
            </w:pPr>
            <w:r w:rsidRPr="00C811A3">
              <w:rPr>
                <w:b/>
                <w:sz w:val="24"/>
                <w:szCs w:val="24"/>
              </w:rPr>
              <w:t>Limba(i) străină(e) cunoscută(e)</w:t>
            </w:r>
          </w:p>
        </w:tc>
        <w:tc>
          <w:tcPr>
            <w:tcW w:w="7657" w:type="dxa"/>
            <w:gridSpan w:val="3"/>
          </w:tcPr>
          <w:p w:rsidR="00023671" w:rsidRDefault="00EE6053" w:rsidP="00A60E4A">
            <w:pPr>
              <w:pStyle w:val="CVMedium-FirstLine"/>
            </w:pPr>
            <w:r>
              <w:t>Germană, franceză, maghiară</w:t>
            </w: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023671" w:rsidRDefault="00023671" w:rsidP="00A60E4A">
            <w:pPr>
              <w:pStyle w:val="CVSpacer"/>
            </w:pP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Pr="00C811A3" w:rsidRDefault="00023671" w:rsidP="00A60E4A">
            <w:pPr>
              <w:pStyle w:val="CVHeading2-FirstLine"/>
              <w:spacing w:before="0"/>
              <w:rPr>
                <w:b/>
                <w:sz w:val="24"/>
                <w:szCs w:val="24"/>
              </w:rPr>
            </w:pPr>
            <w:r w:rsidRPr="00C811A3">
              <w:rPr>
                <w:b/>
                <w:sz w:val="24"/>
                <w:szCs w:val="24"/>
              </w:rPr>
              <w:t>Lucrări ştiinţifice publicate - număr</w:t>
            </w:r>
          </w:p>
        </w:tc>
        <w:tc>
          <w:tcPr>
            <w:tcW w:w="7657" w:type="dxa"/>
            <w:gridSpan w:val="3"/>
          </w:tcPr>
          <w:p w:rsidR="00023671" w:rsidRDefault="00B0656B" w:rsidP="00A60E4A">
            <w:pPr>
              <w:pStyle w:val="CVNormal"/>
            </w:pPr>
            <w:r>
              <w:t>295</w:t>
            </w: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023671" w:rsidRDefault="00023671" w:rsidP="00A60E4A">
            <w:pPr>
              <w:pStyle w:val="CVSpacer"/>
            </w:pP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Pr="00C811A3" w:rsidRDefault="00023671" w:rsidP="00A60E4A">
            <w:pPr>
              <w:pStyle w:val="CVHeading2-FirstLine"/>
              <w:spacing w:before="0"/>
              <w:rPr>
                <w:b/>
                <w:sz w:val="24"/>
                <w:szCs w:val="24"/>
              </w:rPr>
            </w:pPr>
            <w:r w:rsidRPr="00C811A3">
              <w:rPr>
                <w:b/>
                <w:sz w:val="24"/>
                <w:szCs w:val="24"/>
              </w:rPr>
              <w:lastRenderedPageBreak/>
              <w:t>Cărţi publicate - Titluri</w:t>
            </w:r>
          </w:p>
        </w:tc>
        <w:tc>
          <w:tcPr>
            <w:tcW w:w="7657" w:type="dxa"/>
            <w:gridSpan w:val="3"/>
          </w:tcPr>
          <w:p w:rsidR="00023671" w:rsidRDefault="00B0656B" w:rsidP="00A60E4A">
            <w:pPr>
              <w:pStyle w:val="CVNormal"/>
            </w:pPr>
            <w:r>
              <w:t>20</w:t>
            </w:r>
          </w:p>
          <w:p w:rsidR="001B1926" w:rsidRDefault="00B0656B" w:rsidP="00B0656B">
            <w:pPr>
              <w:pStyle w:val="ListParagraph"/>
              <w:numPr>
                <w:ilvl w:val="0"/>
                <w:numId w:val="5"/>
              </w:numPr>
              <w:ind w:left="0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DCF">
              <w:rPr>
                <w:rFonts w:ascii="Arial Narrow" w:hAnsi="Arial Narrow"/>
                <w:b/>
                <w:sz w:val="20"/>
                <w:szCs w:val="20"/>
              </w:rPr>
              <w:t xml:space="preserve">Vlaicu B., </w:t>
            </w:r>
            <w:r w:rsidRPr="00742DCF">
              <w:rPr>
                <w:rFonts w:ascii="Arial Narrow" w:hAnsi="Arial Narrow"/>
                <w:sz w:val="20"/>
                <w:szCs w:val="20"/>
              </w:rPr>
              <w:t xml:space="preserve">Dinamica dezvoltării fizice și aspecte comportamentale la școlari, 1994, 104 pg., </w:t>
            </w:r>
          </w:p>
          <w:p w:rsidR="00B0656B" w:rsidRPr="00742DCF" w:rsidRDefault="00B0656B" w:rsidP="00B0656B">
            <w:pPr>
              <w:pStyle w:val="ListParagraph"/>
              <w:numPr>
                <w:ilvl w:val="0"/>
                <w:numId w:val="5"/>
              </w:numPr>
              <w:ind w:left="0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DCF">
              <w:rPr>
                <w:rFonts w:ascii="Arial Narrow" w:hAnsi="Arial Narrow"/>
                <w:sz w:val="20"/>
                <w:szCs w:val="20"/>
              </w:rPr>
              <w:t>Signata Timișoara</w:t>
            </w:r>
          </w:p>
          <w:p w:rsidR="00B0656B" w:rsidRPr="00742DCF" w:rsidRDefault="00B0656B" w:rsidP="00B0656B">
            <w:pPr>
              <w:pStyle w:val="ListParagraph"/>
              <w:numPr>
                <w:ilvl w:val="0"/>
                <w:numId w:val="5"/>
              </w:numPr>
              <w:ind w:left="0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DCF">
              <w:rPr>
                <w:rFonts w:ascii="Arial Narrow" w:hAnsi="Arial Narrow"/>
                <w:b/>
                <w:sz w:val="20"/>
                <w:szCs w:val="20"/>
              </w:rPr>
              <w:t xml:space="preserve">Vlaicu B., </w:t>
            </w:r>
            <w:r w:rsidRPr="00742DCF">
              <w:rPr>
                <w:rFonts w:ascii="Arial Narrow" w:hAnsi="Arial Narrow"/>
                <w:sz w:val="20"/>
                <w:szCs w:val="20"/>
              </w:rPr>
              <w:t>Sănătatea mediului ambiant, 1996, 308 pg., Brumar Timișoara</w:t>
            </w:r>
          </w:p>
          <w:p w:rsidR="001B1926" w:rsidRPr="001B1926" w:rsidRDefault="00B0656B" w:rsidP="00B0656B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42DCF">
              <w:rPr>
                <w:rFonts w:ascii="Arial Narrow" w:hAnsi="Arial Narrow"/>
                <w:b/>
                <w:sz w:val="20"/>
                <w:szCs w:val="20"/>
              </w:rPr>
              <w:t>Vlaicu B.</w:t>
            </w:r>
            <w:r w:rsidRPr="00742DC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742DCF">
              <w:rPr>
                <w:rFonts w:ascii="Arial Narrow" w:hAnsi="Arial Narrow"/>
                <w:bCs/>
                <w:sz w:val="20"/>
                <w:szCs w:val="20"/>
              </w:rPr>
              <w:t xml:space="preserve">Vlaicu S., Ursoniu S., </w:t>
            </w:r>
            <w:r w:rsidRPr="00742DCF">
              <w:rPr>
                <w:rFonts w:ascii="Arial Narrow" w:hAnsi="Arial Narrow"/>
                <w:sz w:val="20"/>
                <w:szCs w:val="20"/>
              </w:rPr>
              <w:t xml:space="preserve">1998, </w:t>
            </w:r>
            <w:r w:rsidRPr="00742DCF">
              <w:rPr>
                <w:rFonts w:ascii="Arial Narrow" w:hAnsi="Arial Narrow"/>
                <w:bCs/>
                <w:sz w:val="20"/>
                <w:szCs w:val="20"/>
              </w:rPr>
              <w:t>Factorul de mediu aliment si sanatatea publica</w:t>
            </w:r>
            <w:r w:rsidRPr="00742DCF">
              <w:rPr>
                <w:rFonts w:ascii="Arial Narrow" w:hAnsi="Arial Narrow"/>
                <w:sz w:val="20"/>
                <w:szCs w:val="20"/>
              </w:rPr>
              <w:t xml:space="preserve">, 204 pg., </w:t>
            </w:r>
          </w:p>
          <w:p w:rsidR="00B0656B" w:rsidRPr="00742DCF" w:rsidRDefault="00B0656B" w:rsidP="00B0656B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42DCF">
              <w:rPr>
                <w:rFonts w:ascii="Arial Narrow" w:hAnsi="Arial Narrow"/>
                <w:sz w:val="20"/>
                <w:szCs w:val="20"/>
              </w:rPr>
              <w:t>Eurobit Timisoara</w:t>
            </w:r>
          </w:p>
          <w:p w:rsidR="001B1926" w:rsidRPr="001B1926" w:rsidRDefault="00B0656B" w:rsidP="00B0656B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DCF">
              <w:rPr>
                <w:rFonts w:ascii="Arial Narrow" w:hAnsi="Arial Narrow"/>
                <w:b/>
                <w:sz w:val="20"/>
                <w:szCs w:val="20"/>
                <w:lang w:val="it-IT"/>
              </w:rPr>
              <w:t>Vlaicu B.</w:t>
            </w:r>
            <w:r w:rsidRPr="00742DCF">
              <w:rPr>
                <w:rFonts w:ascii="Arial Narrow" w:hAnsi="Arial Narrow"/>
                <w:sz w:val="20"/>
                <w:szCs w:val="20"/>
                <w:lang w:val="it-IT"/>
              </w:rPr>
              <w:t xml:space="preserve">, </w:t>
            </w:r>
            <w:r w:rsidRPr="00742DCF">
              <w:rPr>
                <w:rFonts w:ascii="Arial Narrow" w:hAnsi="Arial Narrow"/>
                <w:bCs/>
                <w:sz w:val="20"/>
                <w:szCs w:val="20"/>
                <w:lang w:val="it-IT"/>
              </w:rPr>
              <w:t xml:space="preserve">Vasilov M., </w:t>
            </w:r>
            <w:r w:rsidRPr="00742DCF">
              <w:rPr>
                <w:rFonts w:ascii="Arial Narrow" w:hAnsi="Arial Narrow"/>
                <w:sz w:val="20"/>
                <w:szCs w:val="20"/>
                <w:lang w:val="it-IT"/>
              </w:rPr>
              <w:t xml:space="preserve">1998, </w:t>
            </w:r>
            <w:r w:rsidRPr="00742DCF">
              <w:rPr>
                <w:rFonts w:ascii="Arial Narrow" w:hAnsi="Arial Narrow"/>
                <w:bCs/>
                <w:sz w:val="20"/>
                <w:szCs w:val="20"/>
                <w:lang w:val="it-IT"/>
              </w:rPr>
              <w:t xml:space="preserve">Adolescenta. Particularitati antropometrice in Banat si Moldova, </w:t>
            </w:r>
          </w:p>
          <w:p w:rsidR="00B0656B" w:rsidRPr="00742DCF" w:rsidRDefault="00B0656B" w:rsidP="00B0656B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DCF">
              <w:rPr>
                <w:rFonts w:ascii="Arial Narrow" w:hAnsi="Arial Narrow"/>
                <w:bCs/>
                <w:sz w:val="20"/>
                <w:szCs w:val="20"/>
                <w:lang w:val="it-IT"/>
              </w:rPr>
              <w:t xml:space="preserve">106 pg, </w:t>
            </w:r>
            <w:r w:rsidRPr="00742DCF">
              <w:rPr>
                <w:rFonts w:ascii="Arial Narrow" w:hAnsi="Arial Narrow"/>
                <w:sz w:val="20"/>
                <w:szCs w:val="20"/>
                <w:lang w:val="it-IT"/>
              </w:rPr>
              <w:t>Eurobit Timisoara</w:t>
            </w:r>
          </w:p>
          <w:p w:rsidR="00B0656B" w:rsidRPr="00742DCF" w:rsidRDefault="00B0656B" w:rsidP="00B0656B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DCF">
              <w:rPr>
                <w:rFonts w:ascii="Arial Narrow" w:hAnsi="Arial Narrow"/>
                <w:bCs/>
                <w:sz w:val="20"/>
                <w:szCs w:val="20"/>
              </w:rPr>
              <w:t>Vlaicu S.,</w:t>
            </w:r>
            <w:r w:rsidRPr="00742DC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42DCF">
              <w:rPr>
                <w:rFonts w:ascii="Arial Narrow" w:hAnsi="Arial Narrow"/>
                <w:b/>
                <w:sz w:val="20"/>
                <w:szCs w:val="20"/>
              </w:rPr>
              <w:t>Vlaicu B.</w:t>
            </w:r>
            <w:r w:rsidRPr="00742DCF">
              <w:rPr>
                <w:rFonts w:ascii="Arial Narrow" w:hAnsi="Arial Narrow"/>
                <w:sz w:val="20"/>
                <w:szCs w:val="20"/>
              </w:rPr>
              <w:t xml:space="preserve">, 1998, </w:t>
            </w:r>
            <w:r w:rsidRPr="00742DCF">
              <w:rPr>
                <w:rFonts w:ascii="Arial Narrow" w:hAnsi="Arial Narrow"/>
                <w:bCs/>
                <w:sz w:val="20"/>
                <w:szCs w:val="20"/>
              </w:rPr>
              <w:t>Cerinte de igiena in unitatile cu profil alimentar</w:t>
            </w:r>
            <w:r w:rsidRPr="00742DCF">
              <w:rPr>
                <w:rFonts w:ascii="Arial Narrow" w:hAnsi="Arial Narrow"/>
                <w:sz w:val="20"/>
                <w:szCs w:val="20"/>
              </w:rPr>
              <w:t xml:space="preserve">, 101 pg., Eurobit Timisoara </w:t>
            </w:r>
          </w:p>
          <w:p w:rsidR="001B1926" w:rsidRDefault="00B0656B" w:rsidP="00B0656B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DCF">
              <w:rPr>
                <w:rFonts w:ascii="Arial Narrow" w:hAnsi="Arial Narrow"/>
                <w:b/>
                <w:sz w:val="20"/>
                <w:szCs w:val="20"/>
              </w:rPr>
              <w:t>Vlaicu B.</w:t>
            </w:r>
            <w:r w:rsidRPr="00742DCF">
              <w:rPr>
                <w:rFonts w:ascii="Arial Narrow" w:hAnsi="Arial Narrow"/>
                <w:sz w:val="20"/>
                <w:szCs w:val="20"/>
              </w:rPr>
              <w:t xml:space="preserve">, Doroftei S., Petrescu C., Putnoky S., Fira-Mladinescu C., 2000, Elemente de igiena </w:t>
            </w:r>
          </w:p>
          <w:p w:rsidR="00B0656B" w:rsidRPr="00742DCF" w:rsidRDefault="00B0656B" w:rsidP="00B0656B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DCF">
              <w:rPr>
                <w:rFonts w:ascii="Arial Narrow" w:hAnsi="Arial Narrow"/>
                <w:sz w:val="20"/>
                <w:szCs w:val="20"/>
              </w:rPr>
              <w:t>copiilor si adolescentilor, 256 pg, Solness Timisoara, pagina web</w:t>
            </w:r>
          </w:p>
          <w:p w:rsidR="001B1926" w:rsidRPr="001B1926" w:rsidRDefault="00B0656B" w:rsidP="00B0656B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42DCF">
              <w:rPr>
                <w:rFonts w:ascii="Arial Narrow" w:hAnsi="Arial Narrow"/>
                <w:b/>
                <w:sz w:val="20"/>
                <w:szCs w:val="20"/>
                <w:lang w:val="it-IT"/>
              </w:rPr>
              <w:t>Vlaicu B</w:t>
            </w:r>
            <w:r w:rsidRPr="00742DCF">
              <w:rPr>
                <w:rFonts w:ascii="Arial Narrow" w:hAnsi="Arial Narrow"/>
                <w:sz w:val="20"/>
                <w:szCs w:val="20"/>
                <w:lang w:val="it-IT"/>
              </w:rPr>
              <w:t xml:space="preserve">., Putnoky S., Motoc M., 2000, </w:t>
            </w:r>
            <w:r w:rsidRPr="00742DCF">
              <w:rPr>
                <w:rFonts w:ascii="Arial Narrow" w:hAnsi="Arial Narrow"/>
                <w:bCs/>
                <w:sz w:val="20"/>
                <w:szCs w:val="20"/>
                <w:lang w:val="it-IT"/>
              </w:rPr>
              <w:t xml:space="preserve">Adolescentii din Romania sfarsitului de secol XX. </w:t>
            </w:r>
          </w:p>
          <w:p w:rsidR="00B0656B" w:rsidRPr="00742DCF" w:rsidRDefault="00B0656B" w:rsidP="00B0656B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42DCF">
              <w:rPr>
                <w:rFonts w:ascii="Arial Narrow" w:hAnsi="Arial Narrow"/>
                <w:bCs/>
                <w:sz w:val="20"/>
                <w:szCs w:val="20"/>
              </w:rPr>
              <w:t xml:space="preserve">Trasaturi  de maturizare pubertara si comportament sexual, </w:t>
            </w:r>
            <w:r w:rsidRPr="00742DCF">
              <w:rPr>
                <w:rFonts w:ascii="Arial Narrow" w:hAnsi="Arial Narrow"/>
                <w:sz w:val="20"/>
                <w:szCs w:val="20"/>
              </w:rPr>
              <w:t>139 pg, Solness Timisoara, pagina web</w:t>
            </w:r>
          </w:p>
          <w:p w:rsidR="001B1926" w:rsidRPr="001B1926" w:rsidRDefault="00B0656B" w:rsidP="00B0656B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42DCF">
              <w:rPr>
                <w:rFonts w:ascii="Arial Narrow" w:hAnsi="Arial Narrow"/>
                <w:b/>
                <w:sz w:val="20"/>
                <w:szCs w:val="20"/>
              </w:rPr>
              <w:t>Vlaicu B</w:t>
            </w:r>
            <w:r w:rsidRPr="00742DCF">
              <w:rPr>
                <w:rFonts w:ascii="Arial Narrow" w:hAnsi="Arial Narrow"/>
                <w:sz w:val="20"/>
                <w:szCs w:val="20"/>
              </w:rPr>
              <w:t>. (coordonator), Petrescu C., Putnoky S., Fira-Mladinescu C., Capitolul</w:t>
            </w:r>
            <w:r w:rsidR="001B192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B1926" w:rsidRPr="001B1926" w:rsidRDefault="001B1926" w:rsidP="00B0656B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="00B0656B" w:rsidRPr="00742DCF">
              <w:rPr>
                <w:rFonts w:ascii="Arial Narrow" w:hAnsi="Arial Narrow"/>
                <w:sz w:val="20"/>
                <w:szCs w:val="20"/>
              </w:rPr>
              <w:t xml:space="preserve">oţiuni de sănătate şi factori de risc ai reproducerii umane, în Tratat de Sănătate Publică, 2003, </w:t>
            </w:r>
          </w:p>
          <w:p w:rsidR="00B0656B" w:rsidRPr="00742DCF" w:rsidRDefault="00B0656B" w:rsidP="00B0656B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42DCF">
              <w:rPr>
                <w:rFonts w:ascii="Arial Narrow" w:hAnsi="Arial Narrow"/>
                <w:sz w:val="20"/>
                <w:szCs w:val="20"/>
              </w:rPr>
              <w:t xml:space="preserve">vol.III, 174 pagini, sub redacţia Vulcu, L., Editura Hermannstadt Sibiu, Ediţia I  </w:t>
            </w:r>
          </w:p>
          <w:p w:rsidR="001B1926" w:rsidRDefault="00B0656B" w:rsidP="00B0656B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DCF">
              <w:rPr>
                <w:rFonts w:ascii="Arial Narrow" w:hAnsi="Arial Narrow"/>
                <w:b/>
                <w:sz w:val="20"/>
                <w:szCs w:val="20"/>
              </w:rPr>
              <w:t>Vlaicu B.</w:t>
            </w:r>
            <w:r w:rsidRPr="00742DCF">
              <w:rPr>
                <w:rFonts w:ascii="Arial Narrow" w:hAnsi="Arial Narrow"/>
                <w:sz w:val="20"/>
                <w:szCs w:val="20"/>
              </w:rPr>
              <w:t xml:space="preserve"> (coordonator), Petrescu C., Putnoky S., Fira-Mladinescu C</w:t>
            </w:r>
            <w:r w:rsidRPr="00742DCF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742DCF">
              <w:rPr>
                <w:rFonts w:ascii="Arial Narrow" w:hAnsi="Arial Narrow"/>
                <w:sz w:val="20"/>
                <w:szCs w:val="20"/>
              </w:rPr>
              <w:t xml:space="preserve">, 2006, Capitolul </w:t>
            </w:r>
          </w:p>
          <w:p w:rsidR="001B1926" w:rsidRDefault="00B0656B" w:rsidP="00B0656B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DCF">
              <w:rPr>
                <w:rFonts w:ascii="Arial Narrow" w:hAnsi="Arial Narrow"/>
                <w:sz w:val="20"/>
                <w:szCs w:val="20"/>
              </w:rPr>
              <w:t xml:space="preserve">Noţiuni de sănătate şi factori de risc ai reproducerii umane, în Tratat de Sănătate Publică, </w:t>
            </w:r>
          </w:p>
          <w:p w:rsidR="00B0656B" w:rsidRPr="00742DCF" w:rsidRDefault="00B0656B" w:rsidP="00B0656B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DCF">
              <w:rPr>
                <w:rFonts w:ascii="Arial Narrow" w:hAnsi="Arial Narrow"/>
                <w:sz w:val="20"/>
                <w:szCs w:val="20"/>
              </w:rPr>
              <w:t xml:space="preserve">vol.III, 151-353, sub redacţia Vulcu, L., Editura Hermannstadt Sibiu, Ediţia a II-a </w:t>
            </w:r>
          </w:p>
          <w:p w:rsidR="001B1926" w:rsidRDefault="00B0656B" w:rsidP="00B0656B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742DCF">
              <w:rPr>
                <w:rFonts w:ascii="Arial Narrow" w:hAnsi="Arial Narrow"/>
                <w:b/>
                <w:sz w:val="20"/>
                <w:szCs w:val="20"/>
                <w:lang w:val="es-ES"/>
              </w:rPr>
              <w:t>Vlaicu</w:t>
            </w:r>
            <w:proofErr w:type="spellEnd"/>
            <w:r w:rsidRPr="00742DCF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B.</w:t>
            </w:r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(sub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redacția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)</w:t>
            </w:r>
            <w:r w:rsidRPr="00742DCF">
              <w:rPr>
                <w:rFonts w:ascii="Arial Narrow" w:hAnsi="Arial Narrow"/>
                <w:b/>
                <w:sz w:val="20"/>
                <w:szCs w:val="20"/>
                <w:lang w:val="es-ES"/>
              </w:rPr>
              <w:t>,</w:t>
            </w:r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Petrescu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C.,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Fira-Mlădinescu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C.,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Fira-Mlădinescu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O.,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Ursoniu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S., </w:t>
            </w:r>
          </w:p>
          <w:p w:rsidR="001B1926" w:rsidRDefault="00B0656B" w:rsidP="00B0656B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Putnoky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S.,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Vernic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C.,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Suciu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O.,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Vlaicu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Ş.,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Silberberg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K.,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Korbuly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B.,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Ciobanu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V.,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Caraion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C., </w:t>
            </w:r>
          </w:p>
          <w:p w:rsidR="001B1926" w:rsidRDefault="00B0656B" w:rsidP="00B0656B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Radu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I.,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Mancaş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S.,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Moldovan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R.,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Petrescu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P.,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Comportamente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cu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risc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la </w:t>
            </w:r>
            <w:r w:rsidRPr="00742DCF">
              <w:rPr>
                <w:rFonts w:ascii="Arial Narrow" w:hAnsi="Arial Narrow"/>
                <w:sz w:val="20"/>
                <w:szCs w:val="20"/>
              </w:rPr>
              <w:t>adolescenţii</w:t>
            </w:r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din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judeţul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</w:p>
          <w:p w:rsidR="00B0656B" w:rsidRPr="00742DCF" w:rsidRDefault="00B0656B" w:rsidP="00B0656B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Timiş,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Editura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Eurobit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Timişoara, 2007, 238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pagini</w:t>
            </w:r>
            <w:proofErr w:type="spellEnd"/>
          </w:p>
          <w:p w:rsidR="001B1926" w:rsidRDefault="00B0656B" w:rsidP="00B0656B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742DCF">
              <w:rPr>
                <w:rFonts w:ascii="Arial Narrow" w:hAnsi="Arial Narrow"/>
                <w:b/>
                <w:sz w:val="20"/>
                <w:szCs w:val="20"/>
                <w:lang w:val="es-ES"/>
              </w:rPr>
              <w:t>Vlaicu</w:t>
            </w:r>
            <w:proofErr w:type="spellEnd"/>
            <w:r w:rsidRPr="00742DCF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B.</w:t>
            </w:r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(sub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redacția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),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Petrescu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C.,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Fira-Mlădinescu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C.,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Fira-Mlădinescu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O.,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Ursoniu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S., </w:t>
            </w:r>
          </w:p>
          <w:p w:rsidR="001B1926" w:rsidRDefault="00B0656B" w:rsidP="00B0656B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Putnoky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S.,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Vernic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C.,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Suciu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O.,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Vlaicu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Ş.,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Silberberg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K.,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Korbuly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B.,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Ciobanu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V.,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Caraion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C., </w:t>
            </w:r>
          </w:p>
          <w:p w:rsidR="001B1926" w:rsidRDefault="00B0656B" w:rsidP="00B0656B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Radu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I.,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Mancaş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S.,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Moldovan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R.,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Petrescu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P.,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Bagiu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R.,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Romoşan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F.,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Dehelean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P., </w:t>
            </w:r>
          </w:p>
          <w:p w:rsidR="001B1926" w:rsidRDefault="00B0656B" w:rsidP="00B0656B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Dehelean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L.,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Comportamente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cu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risc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studenţii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din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judeţul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Timiş,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Editura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Eurobit</w:t>
            </w:r>
            <w:proofErr w:type="spellEnd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 Timişoara, </w:t>
            </w:r>
          </w:p>
          <w:p w:rsidR="00B0656B" w:rsidRPr="00742DCF" w:rsidRDefault="00B0656B" w:rsidP="00B0656B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 xml:space="preserve">2009, 243 </w:t>
            </w:r>
            <w:proofErr w:type="spellStart"/>
            <w:r w:rsidRPr="00742DCF">
              <w:rPr>
                <w:rFonts w:ascii="Arial Narrow" w:hAnsi="Arial Narrow"/>
                <w:sz w:val="20"/>
                <w:szCs w:val="20"/>
                <w:lang w:val="es-ES"/>
              </w:rPr>
              <w:t>pagini</w:t>
            </w:r>
            <w:proofErr w:type="spellEnd"/>
          </w:p>
          <w:p w:rsidR="00B0656B" w:rsidRDefault="00B0656B" w:rsidP="00A60E4A">
            <w:pPr>
              <w:pStyle w:val="CVNormal"/>
            </w:pP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023671" w:rsidRDefault="00023671" w:rsidP="00A60E4A">
            <w:pPr>
              <w:pStyle w:val="CVSpacer"/>
            </w:pP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Pr="00C811A3" w:rsidRDefault="00023671" w:rsidP="00A60E4A">
            <w:pPr>
              <w:pStyle w:val="CVHeading2-FirstLine"/>
              <w:spacing w:before="0"/>
              <w:rPr>
                <w:b/>
                <w:sz w:val="24"/>
                <w:szCs w:val="24"/>
              </w:rPr>
            </w:pPr>
            <w:r w:rsidRPr="00C811A3">
              <w:rPr>
                <w:b/>
                <w:sz w:val="24"/>
                <w:szCs w:val="24"/>
              </w:rPr>
              <w:t>Premii obţinute</w:t>
            </w:r>
          </w:p>
        </w:tc>
        <w:tc>
          <w:tcPr>
            <w:tcW w:w="7657" w:type="dxa"/>
            <w:gridSpan w:val="3"/>
          </w:tcPr>
          <w:p w:rsidR="00023671" w:rsidRDefault="00A60E98" w:rsidP="00F37400">
            <w:pPr>
              <w:pStyle w:val="CVNormal"/>
            </w:pPr>
            <w:r>
              <w:t>3 premii</w:t>
            </w:r>
            <w:r w:rsidR="00F37400">
              <w:t xml:space="preserve"> pentru articole publicate in extenso în reviste ISI cu factor de impact</w:t>
            </w:r>
          </w:p>
          <w:p w:rsidR="00FB2759" w:rsidRDefault="00FB2759" w:rsidP="00FB2759">
            <w:pPr>
              <w:pStyle w:val="CVNormal"/>
            </w:pPr>
            <w:bookmarkStart w:id="0" w:name="_GoBack"/>
            <w:bookmarkEnd w:id="0"/>
          </w:p>
          <w:p w:rsidR="00FB2759" w:rsidRDefault="00FB2759" w:rsidP="00FB2759">
            <w:pPr>
              <w:pStyle w:val="CVNormal"/>
            </w:pPr>
            <w:r>
              <w:t xml:space="preserve">  </w:t>
            </w: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023671" w:rsidRDefault="00023671" w:rsidP="00A60E4A">
            <w:pPr>
              <w:pStyle w:val="CVSpacer"/>
            </w:pP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Heading2-FirstLine"/>
              <w:spacing w:before="0"/>
            </w:pPr>
            <w:r w:rsidRPr="00C811A3">
              <w:rPr>
                <w:b/>
                <w:sz w:val="24"/>
                <w:szCs w:val="24"/>
              </w:rPr>
              <w:t>Titluri ştiinţifice, onorifice, medalii, invenţii, brevete</w:t>
            </w:r>
            <w:r>
              <w:t xml:space="preserve"> </w:t>
            </w:r>
          </w:p>
        </w:tc>
        <w:tc>
          <w:tcPr>
            <w:tcW w:w="7657" w:type="dxa"/>
            <w:gridSpan w:val="3"/>
          </w:tcPr>
          <w:p w:rsidR="00FB2759" w:rsidRDefault="00FB2759" w:rsidP="00FB2759">
            <w:pPr>
              <w:pStyle w:val="CVNormal"/>
            </w:pPr>
            <w:r>
              <w:t>Doctor în medicină</w:t>
            </w:r>
          </w:p>
          <w:p w:rsidR="00FB2759" w:rsidRDefault="00FB2759" w:rsidP="00FB275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t xml:space="preserve">  </w:t>
            </w:r>
            <w:r w:rsidRPr="00F37400">
              <w:rPr>
                <w:rFonts w:ascii="Arial Narrow" w:hAnsi="Arial Narrow"/>
                <w:sz w:val="20"/>
                <w:szCs w:val="20"/>
              </w:rPr>
              <w:t>Conducător de doctorat: 21 teze de doctorat finalizate, susținute public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37400">
              <w:rPr>
                <w:rFonts w:ascii="Arial Narrow" w:hAnsi="Arial Narrow"/>
                <w:sz w:val="20"/>
                <w:szCs w:val="20"/>
              </w:rPr>
              <w:t xml:space="preserve">și confirmate, </w:t>
            </w:r>
          </w:p>
          <w:p w:rsidR="00FB2759" w:rsidRDefault="00FB2759" w:rsidP="00FB275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F37400">
              <w:rPr>
                <w:rFonts w:ascii="Arial Narrow" w:hAnsi="Arial Narrow"/>
                <w:sz w:val="20"/>
                <w:szCs w:val="20"/>
              </w:rPr>
              <w:t>8 teze în derulare; r</w:t>
            </w:r>
            <w:r w:rsidRPr="00F3740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eferent ştiinţific specialist în 52 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c</w:t>
            </w:r>
            <w:r w:rsidRPr="00F37400">
              <w:rPr>
                <w:rFonts w:ascii="Arial Narrow" w:hAnsi="Arial Narrow"/>
                <w:bCs/>
                <w:iCs/>
                <w:sz w:val="20"/>
                <w:szCs w:val="20"/>
              </w:rPr>
              <w:t>omisii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F3740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de analiză şi susţinere </w:t>
            </w:r>
          </w:p>
          <w:p w:rsidR="00FB2759" w:rsidRPr="00F37400" w:rsidRDefault="00FB2759" w:rsidP="00FB275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  </w:t>
            </w:r>
            <w:r w:rsidRPr="00F37400">
              <w:rPr>
                <w:rFonts w:ascii="Arial Narrow" w:hAnsi="Arial Narrow"/>
                <w:bCs/>
                <w:iCs/>
                <w:sz w:val="20"/>
                <w:szCs w:val="20"/>
              </w:rPr>
              <w:t>a tezelor de doctorat la universități din țară</w:t>
            </w:r>
          </w:p>
          <w:p w:rsidR="00F37400" w:rsidRDefault="00F37400" w:rsidP="00FB275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</w:pP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023671" w:rsidRDefault="00023671" w:rsidP="00A60E4A">
            <w:pPr>
              <w:pStyle w:val="CVSpacer"/>
            </w:pP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Heading2-FirstLine"/>
              <w:spacing w:before="0"/>
            </w:pPr>
            <w:r w:rsidRPr="00C811A3">
              <w:rPr>
                <w:b/>
                <w:sz w:val="24"/>
                <w:szCs w:val="24"/>
              </w:rPr>
              <w:t>Membru în Asociaţii profesionale</w:t>
            </w:r>
          </w:p>
        </w:tc>
        <w:tc>
          <w:tcPr>
            <w:tcW w:w="7657" w:type="dxa"/>
            <w:gridSpan w:val="3"/>
          </w:tcPr>
          <w:p w:rsidR="000E2AC3" w:rsidRDefault="00F23AB7" w:rsidP="00F23AB7">
            <w:pPr>
              <w:pStyle w:val="CVNormal"/>
            </w:pPr>
            <w:r>
              <w:t>Societ</w:t>
            </w:r>
            <w:r w:rsidR="000E2AC3">
              <w:t xml:space="preserve">atea </w:t>
            </w:r>
            <w:r>
              <w:t>de Igienă şi Sănătate Publică din România</w:t>
            </w:r>
            <w:r w:rsidR="000E2AC3">
              <w:t xml:space="preserve">, președinte; Redactor șef al Revistei de </w:t>
            </w:r>
          </w:p>
          <w:p w:rsidR="00F23AB7" w:rsidRDefault="000E2AC3" w:rsidP="00F23AB7">
            <w:pPr>
              <w:pStyle w:val="CVNormal"/>
            </w:pPr>
            <w:r>
              <w:t>Igienă și Sănătate Publică, CNCSIS B</w:t>
            </w:r>
          </w:p>
          <w:p w:rsidR="00F23AB7" w:rsidRDefault="00F23AB7" w:rsidP="00F23AB7">
            <w:pPr>
              <w:pStyle w:val="CVNormal"/>
            </w:pPr>
            <w:r>
              <w:t>DKMT Euroregion</w:t>
            </w:r>
          </w:p>
          <w:p w:rsidR="00023671" w:rsidRDefault="00F23AB7" w:rsidP="000E2AC3">
            <w:pPr>
              <w:pStyle w:val="CVNormal"/>
            </w:pPr>
            <w:r>
              <w:t xml:space="preserve">Asociaţia pentru </w:t>
            </w:r>
            <w:r w:rsidR="000E2AC3">
              <w:t>C</w:t>
            </w:r>
            <w:r>
              <w:t xml:space="preserve">ercetare </w:t>
            </w:r>
            <w:r w:rsidR="000E2AC3">
              <w:t>M</w:t>
            </w:r>
            <w:r>
              <w:t xml:space="preserve">ultidisciplinară din </w:t>
            </w:r>
            <w:r w:rsidR="000E2AC3">
              <w:t>Z</w:t>
            </w:r>
            <w:r>
              <w:t xml:space="preserve">ona de </w:t>
            </w:r>
            <w:r w:rsidR="000E2AC3">
              <w:t>V</w:t>
            </w:r>
            <w:r>
              <w:t>est a României</w:t>
            </w:r>
          </w:p>
          <w:p w:rsidR="002D0264" w:rsidRDefault="002D0264" w:rsidP="000E2AC3">
            <w:pPr>
              <w:pStyle w:val="CVNormal"/>
            </w:pPr>
            <w:r>
              <w:t>Colegiul Medicilor din România</w:t>
            </w: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023671" w:rsidRDefault="00023671" w:rsidP="00A60E4A">
            <w:pPr>
              <w:pStyle w:val="CVSpacer"/>
            </w:pP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Pr="00C811A3" w:rsidRDefault="00023671" w:rsidP="00A60E4A">
            <w:pPr>
              <w:pStyle w:val="CVHeading2-FirstLine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Abilităţi şi competenţe</w:t>
            </w:r>
          </w:p>
        </w:tc>
        <w:tc>
          <w:tcPr>
            <w:tcW w:w="7657" w:type="dxa"/>
            <w:gridSpan w:val="3"/>
          </w:tcPr>
          <w:p w:rsidR="00023671" w:rsidRDefault="00134669" w:rsidP="00134669">
            <w:pPr>
              <w:pStyle w:val="CVNormal"/>
            </w:pPr>
            <w:r w:rsidRPr="00134669">
              <w:t>Utilizare calculator</w:t>
            </w:r>
            <w:r>
              <w:t xml:space="preserve"> </w:t>
            </w:r>
            <w:r w:rsidRPr="00134669">
              <w:t>Windows, Microsoft Office</w:t>
            </w: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023671" w:rsidRDefault="00023671" w:rsidP="00A60E4A">
            <w:pPr>
              <w:pStyle w:val="CVSpacer"/>
            </w:pP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Pr="00C811A3" w:rsidRDefault="00023671" w:rsidP="00A60E4A">
            <w:pPr>
              <w:pStyle w:val="CVHeading2-FirstLine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023671" w:rsidRDefault="00023671" w:rsidP="00A60E4A">
            <w:pPr>
              <w:pStyle w:val="CVNormal"/>
            </w:pP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023671" w:rsidRDefault="00023671" w:rsidP="00A60E4A">
            <w:pPr>
              <w:pStyle w:val="CVSpacer"/>
            </w:pP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23671" w:rsidRDefault="00023671" w:rsidP="00A60E4A">
            <w:pPr>
              <w:pStyle w:val="CVHeading1"/>
            </w:pPr>
          </w:p>
        </w:tc>
        <w:tc>
          <w:tcPr>
            <w:tcW w:w="7657" w:type="dxa"/>
            <w:gridSpan w:val="3"/>
          </w:tcPr>
          <w:p w:rsidR="00023671" w:rsidRDefault="00023671" w:rsidP="00A60E4A">
            <w:pPr>
              <w:pStyle w:val="CVNormal"/>
            </w:pPr>
          </w:p>
        </w:tc>
      </w:tr>
      <w:tr w:rsidR="00023671" w:rsidTr="007246B0">
        <w:trPr>
          <w:cantSplit/>
        </w:trPr>
        <w:tc>
          <w:tcPr>
            <w:tcW w:w="3115" w:type="dxa"/>
            <w:tcBorders>
              <w:bottom w:val="single" w:sz="4" w:space="0" w:color="auto"/>
              <w:right w:val="single" w:sz="1" w:space="0" w:color="000000"/>
            </w:tcBorders>
          </w:tcPr>
          <w:p w:rsidR="00023671" w:rsidRDefault="00023671" w:rsidP="00A60E4A">
            <w:pPr>
              <w:pStyle w:val="CVSpacer"/>
            </w:pPr>
          </w:p>
        </w:tc>
        <w:tc>
          <w:tcPr>
            <w:tcW w:w="7657" w:type="dxa"/>
            <w:gridSpan w:val="3"/>
            <w:tcBorders>
              <w:bottom w:val="single" w:sz="4" w:space="0" w:color="auto"/>
            </w:tcBorders>
          </w:tcPr>
          <w:p w:rsidR="00023671" w:rsidRDefault="00023671" w:rsidP="00A60E4A">
            <w:pPr>
              <w:pStyle w:val="CVSpacer"/>
            </w:pPr>
          </w:p>
        </w:tc>
      </w:tr>
    </w:tbl>
    <w:p w:rsidR="00B0034D" w:rsidRDefault="00B0034D" w:rsidP="00B0034D">
      <w:pPr>
        <w:pStyle w:val="CVNormal"/>
      </w:pPr>
    </w:p>
    <w:p w:rsidR="007246B0" w:rsidRDefault="007246B0" w:rsidP="00B0034D">
      <w:pPr>
        <w:pStyle w:val="CVNormal"/>
      </w:pPr>
    </w:p>
    <w:p w:rsidR="007246B0" w:rsidRDefault="007246B0" w:rsidP="00B0034D">
      <w:pPr>
        <w:pStyle w:val="CVNormal"/>
      </w:pPr>
    </w:p>
    <w:p w:rsidR="007246B0" w:rsidRDefault="007246B0" w:rsidP="00B0034D">
      <w:pPr>
        <w:pStyle w:val="CVNormal"/>
      </w:pPr>
    </w:p>
    <w:p w:rsidR="007246B0" w:rsidRDefault="007246B0" w:rsidP="00B0034D">
      <w:pPr>
        <w:pStyle w:val="CVNormal"/>
      </w:pPr>
    </w:p>
    <w:p w:rsidR="007246B0" w:rsidRDefault="007246B0" w:rsidP="00B0034D">
      <w:pPr>
        <w:pStyle w:val="CVNormal"/>
      </w:pPr>
    </w:p>
    <w:p w:rsidR="007246B0" w:rsidRDefault="007246B0" w:rsidP="00B0034D">
      <w:pPr>
        <w:pStyle w:val="CVNormal"/>
      </w:pPr>
    </w:p>
    <w:sectPr w:rsidR="007246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B7" w:rsidRDefault="000965B7">
      <w:r>
        <w:separator/>
      </w:r>
    </w:p>
  </w:endnote>
  <w:endnote w:type="continuationSeparator" w:id="0">
    <w:p w:rsidR="000965B7" w:rsidRDefault="0009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060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E4A" w:rsidRDefault="00A60E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1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0E4A" w:rsidRDefault="00A60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B7" w:rsidRDefault="000965B7">
      <w:r>
        <w:separator/>
      </w:r>
    </w:p>
  </w:footnote>
  <w:footnote w:type="continuationSeparator" w:id="0">
    <w:p w:rsidR="000965B7" w:rsidRDefault="00096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ED1"/>
    <w:multiLevelType w:val="hybridMultilevel"/>
    <w:tmpl w:val="4BF0A73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342B05"/>
    <w:multiLevelType w:val="hybridMultilevel"/>
    <w:tmpl w:val="57C80F68"/>
    <w:lvl w:ilvl="0" w:tplc="58484EFE">
      <w:start w:val="200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87DB7"/>
    <w:multiLevelType w:val="hybridMultilevel"/>
    <w:tmpl w:val="237CD0FC"/>
    <w:lvl w:ilvl="0" w:tplc="58484EFE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D056E"/>
    <w:multiLevelType w:val="hybridMultilevel"/>
    <w:tmpl w:val="D5C47C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511466"/>
    <w:multiLevelType w:val="hybridMultilevel"/>
    <w:tmpl w:val="748A3C6C"/>
    <w:lvl w:ilvl="0" w:tplc="0418000F">
      <w:start w:val="1"/>
      <w:numFmt w:val="decimal"/>
      <w:lvlText w:val="%1."/>
      <w:lvlJc w:val="left"/>
      <w:pPr>
        <w:ind w:left="1788" w:hanging="360"/>
      </w:p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28"/>
    <w:rsid w:val="00023671"/>
    <w:rsid w:val="000965B7"/>
    <w:rsid w:val="000E2AC3"/>
    <w:rsid w:val="00134669"/>
    <w:rsid w:val="001B1926"/>
    <w:rsid w:val="002D0264"/>
    <w:rsid w:val="005D4044"/>
    <w:rsid w:val="006B6110"/>
    <w:rsid w:val="006E510D"/>
    <w:rsid w:val="007246B0"/>
    <w:rsid w:val="00725EE6"/>
    <w:rsid w:val="00742DCF"/>
    <w:rsid w:val="007D23EC"/>
    <w:rsid w:val="009E5E28"/>
    <w:rsid w:val="00A60E4A"/>
    <w:rsid w:val="00A60E98"/>
    <w:rsid w:val="00B0034D"/>
    <w:rsid w:val="00B0656B"/>
    <w:rsid w:val="00ED0A02"/>
    <w:rsid w:val="00EE6053"/>
    <w:rsid w:val="00F23AB7"/>
    <w:rsid w:val="00F37400"/>
    <w:rsid w:val="00F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023671"/>
    <w:pPr>
      <w:keepNext/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3671"/>
    <w:rPr>
      <w:rFonts w:ascii="Times New Roman" w:eastAsia="Times New Roman" w:hAnsi="Times New Roman" w:cs="Times New Roman"/>
      <w:b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0236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36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7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02367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2367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2">
    <w:name w:val="Body Text 2"/>
    <w:basedOn w:val="Normal"/>
    <w:link w:val="BodyText2Char"/>
    <w:rsid w:val="00023671"/>
    <w:pPr>
      <w:jc w:val="right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023671"/>
    <w:rPr>
      <w:rFonts w:ascii="Times New Roman" w:eastAsia="Times New Roman" w:hAnsi="Times New Roman" w:cs="Times New Roman"/>
      <w:b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023671"/>
    <w:pPr>
      <w:ind w:left="-142" w:firstLine="862"/>
      <w:jc w:val="both"/>
    </w:pPr>
    <w:rPr>
      <w:bCs/>
      <w:iCs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23671"/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CVHeading1">
    <w:name w:val="CV Heading 1"/>
    <w:basedOn w:val="Normal"/>
    <w:next w:val="Normal"/>
    <w:rsid w:val="00023671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023671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023671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023671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023671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023671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023671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023671"/>
    <w:rPr>
      <w:sz w:val="4"/>
    </w:rPr>
  </w:style>
  <w:style w:type="paragraph" w:customStyle="1" w:styleId="CVNormal-FirstLine">
    <w:name w:val="CV Normal - First Line"/>
    <w:basedOn w:val="CVNormal"/>
    <w:next w:val="CVNormal"/>
    <w:rsid w:val="00023671"/>
    <w:pPr>
      <w:spacing w:before="74"/>
    </w:pPr>
  </w:style>
  <w:style w:type="character" w:styleId="Hyperlink">
    <w:name w:val="Hyperlink"/>
    <w:basedOn w:val="DefaultParagraphFont"/>
    <w:semiHidden/>
    <w:rsid w:val="00B0034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0034D"/>
    <w:pPr>
      <w:suppressAutoHyphens/>
      <w:spacing w:after="120"/>
    </w:pPr>
    <w:rPr>
      <w:rFonts w:ascii="Arial Narrow" w:hAnsi="Arial Narrow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B0034D"/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Title">
    <w:name w:val="CV Title"/>
    <w:basedOn w:val="Normal"/>
    <w:rsid w:val="00B0034D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2">
    <w:name w:val="CV Heading 2"/>
    <w:basedOn w:val="CVHeading1"/>
    <w:next w:val="Normal"/>
    <w:rsid w:val="00B0034D"/>
    <w:pPr>
      <w:spacing w:before="0"/>
    </w:pPr>
    <w:rPr>
      <w:b w:val="0"/>
      <w:sz w:val="22"/>
    </w:rPr>
  </w:style>
  <w:style w:type="paragraph" w:customStyle="1" w:styleId="CVHeadingLanguage">
    <w:name w:val="CV Heading Language"/>
    <w:basedOn w:val="CVHeading2"/>
    <w:next w:val="LevelAssessment-Code"/>
    <w:rsid w:val="00B0034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B0034D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0034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B0034D"/>
    <w:rPr>
      <w:i/>
    </w:rPr>
  </w:style>
  <w:style w:type="paragraph" w:customStyle="1" w:styleId="LevelAssessment-Heading1">
    <w:name w:val="Level Assessment - Heading 1"/>
    <w:basedOn w:val="LevelAssessment-Code"/>
    <w:rsid w:val="00B0034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B0034D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B0034D"/>
    <w:pPr>
      <w:ind w:left="113"/>
      <w:jc w:val="lef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023671"/>
    <w:pPr>
      <w:keepNext/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3671"/>
    <w:rPr>
      <w:rFonts w:ascii="Times New Roman" w:eastAsia="Times New Roman" w:hAnsi="Times New Roman" w:cs="Times New Roman"/>
      <w:b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0236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36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7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02367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2367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2">
    <w:name w:val="Body Text 2"/>
    <w:basedOn w:val="Normal"/>
    <w:link w:val="BodyText2Char"/>
    <w:rsid w:val="00023671"/>
    <w:pPr>
      <w:jc w:val="right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023671"/>
    <w:rPr>
      <w:rFonts w:ascii="Times New Roman" w:eastAsia="Times New Roman" w:hAnsi="Times New Roman" w:cs="Times New Roman"/>
      <w:b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023671"/>
    <w:pPr>
      <w:ind w:left="-142" w:firstLine="862"/>
      <w:jc w:val="both"/>
    </w:pPr>
    <w:rPr>
      <w:bCs/>
      <w:iCs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23671"/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CVHeading1">
    <w:name w:val="CV Heading 1"/>
    <w:basedOn w:val="Normal"/>
    <w:next w:val="Normal"/>
    <w:rsid w:val="00023671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023671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023671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023671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023671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023671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023671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023671"/>
    <w:rPr>
      <w:sz w:val="4"/>
    </w:rPr>
  </w:style>
  <w:style w:type="paragraph" w:customStyle="1" w:styleId="CVNormal-FirstLine">
    <w:name w:val="CV Normal - First Line"/>
    <w:basedOn w:val="CVNormal"/>
    <w:next w:val="CVNormal"/>
    <w:rsid w:val="00023671"/>
    <w:pPr>
      <w:spacing w:before="74"/>
    </w:pPr>
  </w:style>
  <w:style w:type="character" w:styleId="Hyperlink">
    <w:name w:val="Hyperlink"/>
    <w:basedOn w:val="DefaultParagraphFont"/>
    <w:semiHidden/>
    <w:rsid w:val="00B0034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0034D"/>
    <w:pPr>
      <w:suppressAutoHyphens/>
      <w:spacing w:after="120"/>
    </w:pPr>
    <w:rPr>
      <w:rFonts w:ascii="Arial Narrow" w:hAnsi="Arial Narrow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B0034D"/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Title">
    <w:name w:val="CV Title"/>
    <w:basedOn w:val="Normal"/>
    <w:rsid w:val="00B0034D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2">
    <w:name w:val="CV Heading 2"/>
    <w:basedOn w:val="CVHeading1"/>
    <w:next w:val="Normal"/>
    <w:rsid w:val="00B0034D"/>
    <w:pPr>
      <w:spacing w:before="0"/>
    </w:pPr>
    <w:rPr>
      <w:b w:val="0"/>
      <w:sz w:val="22"/>
    </w:rPr>
  </w:style>
  <w:style w:type="paragraph" w:customStyle="1" w:styleId="CVHeadingLanguage">
    <w:name w:val="CV Heading Language"/>
    <w:basedOn w:val="CVHeading2"/>
    <w:next w:val="LevelAssessment-Code"/>
    <w:rsid w:val="00B0034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B0034D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0034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B0034D"/>
    <w:rPr>
      <w:i/>
    </w:rPr>
  </w:style>
  <w:style w:type="paragraph" w:customStyle="1" w:styleId="LevelAssessment-Heading1">
    <w:name w:val="Level Assessment - Heading 1"/>
    <w:basedOn w:val="LevelAssessment-Code"/>
    <w:rsid w:val="00B0034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B0034D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B0034D"/>
    <w:pPr>
      <w:ind w:left="113"/>
      <w:jc w:val="lef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577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Vlaicu</dc:creator>
  <cp:keywords/>
  <dc:description/>
  <cp:lastModifiedBy>Vlaicu</cp:lastModifiedBy>
  <cp:revision>19</cp:revision>
  <dcterms:created xsi:type="dcterms:W3CDTF">2012-06-13T13:38:00Z</dcterms:created>
  <dcterms:modified xsi:type="dcterms:W3CDTF">2012-06-15T12:38:00Z</dcterms:modified>
</cp:coreProperties>
</file>