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27" w:rsidRPr="00C96CC7" w:rsidRDefault="00395F27" w:rsidP="00445168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C96CC7">
        <w:rPr>
          <w:rFonts w:ascii="Times New Roman" w:hAnsi="Times New Roman" w:cs="Times New Roman"/>
          <w:b/>
          <w:bCs/>
          <w:sz w:val="24"/>
          <w:lang w:val="ro-RO"/>
        </w:rPr>
        <w:t xml:space="preserve">LISTA </w:t>
      </w:r>
      <w:r w:rsidR="00D94A25">
        <w:rPr>
          <w:rFonts w:ascii="Times New Roman" w:hAnsi="Times New Roman" w:cs="Times New Roman"/>
          <w:b/>
          <w:bCs/>
          <w:sz w:val="24"/>
          <w:lang w:val="ro-RO"/>
        </w:rPr>
        <w:t xml:space="preserve">CANDIDAȚILOR </w:t>
      </w:r>
      <w:r w:rsidR="00FE22DC">
        <w:rPr>
          <w:rFonts w:ascii="Times New Roman" w:hAnsi="Times New Roman" w:cs="Times New Roman"/>
          <w:b/>
          <w:bCs/>
          <w:sz w:val="24"/>
          <w:lang w:val="ro-RO"/>
        </w:rPr>
        <w:t xml:space="preserve">AVIZAȚI PENTRU </w:t>
      </w:r>
      <w:r w:rsidRPr="00C96CC7">
        <w:rPr>
          <w:rFonts w:ascii="Times New Roman" w:hAnsi="Times New Roman" w:cs="Times New Roman"/>
          <w:b/>
          <w:bCs/>
          <w:sz w:val="24"/>
          <w:lang w:val="ro-RO"/>
        </w:rPr>
        <w:t>POSTURIL</w:t>
      </w:r>
      <w:r w:rsidR="00FE22DC">
        <w:rPr>
          <w:rFonts w:ascii="Times New Roman" w:hAnsi="Times New Roman" w:cs="Times New Roman"/>
          <w:b/>
          <w:bCs/>
          <w:sz w:val="24"/>
          <w:lang w:val="ro-RO"/>
        </w:rPr>
        <w:t>E</w:t>
      </w:r>
      <w:bookmarkStart w:id="0" w:name="_GoBack"/>
      <w:bookmarkEnd w:id="0"/>
      <w:r w:rsidRPr="00C96CC7">
        <w:rPr>
          <w:rFonts w:ascii="Times New Roman" w:hAnsi="Times New Roman" w:cs="Times New Roman"/>
          <w:b/>
          <w:bCs/>
          <w:sz w:val="24"/>
          <w:lang w:val="ro-RO"/>
        </w:rPr>
        <w:t xml:space="preserve"> DIDACTICE </w:t>
      </w:r>
      <w:r w:rsidR="00445168" w:rsidRPr="00C96CC7">
        <w:rPr>
          <w:rFonts w:ascii="Times New Roman" w:hAnsi="Times New Roman" w:cs="Times New Roman"/>
          <w:b/>
          <w:bCs/>
          <w:sz w:val="24"/>
          <w:lang w:val="ro-RO"/>
        </w:rPr>
        <w:t xml:space="preserve">DE ASISTENT UNIVERSITAR </w:t>
      </w:r>
      <w:r w:rsidRPr="00C96CC7">
        <w:rPr>
          <w:rFonts w:ascii="Times New Roman" w:hAnsi="Times New Roman" w:cs="Times New Roman"/>
          <w:b/>
          <w:bCs/>
          <w:sz w:val="24"/>
          <w:lang w:val="ro-RO"/>
        </w:rPr>
        <w:t>SCOASE LA CONCURS</w:t>
      </w:r>
      <w:r w:rsidR="00CB1DBF" w:rsidRPr="00C96CC7">
        <w:rPr>
          <w:rFonts w:ascii="Times New Roman" w:hAnsi="Times New Roman" w:cs="Times New Roman"/>
          <w:b/>
          <w:bCs/>
          <w:sz w:val="24"/>
          <w:lang w:val="ro-RO"/>
        </w:rPr>
        <w:t xml:space="preserve"> </w:t>
      </w:r>
      <w:r w:rsidR="00445168" w:rsidRPr="00C96CC7">
        <w:rPr>
          <w:rFonts w:ascii="Times New Roman" w:hAnsi="Times New Roman" w:cs="Times New Roman"/>
          <w:b/>
          <w:bCs/>
          <w:sz w:val="24"/>
          <w:lang w:val="ro-RO"/>
        </w:rPr>
        <w:t>PE PERIOADĂ DETERMINATĂ</w:t>
      </w:r>
    </w:p>
    <w:p w:rsidR="00130296" w:rsidRPr="00C96CC7" w:rsidRDefault="00A55392" w:rsidP="00CB1DBF">
      <w:pPr>
        <w:spacing w:after="120"/>
        <w:jc w:val="center"/>
        <w:rPr>
          <w:rFonts w:ascii="Times New Roman" w:hAnsi="Times New Roman" w:cs="Times New Roman"/>
          <w:b/>
          <w:bCs/>
          <w:sz w:val="16"/>
          <w:lang w:val="ro-RO"/>
        </w:rPr>
      </w:pPr>
      <w:r>
        <w:rPr>
          <w:rFonts w:ascii="Times New Roman" w:hAnsi="Times New Roman" w:cs="Times New Roman"/>
          <w:b/>
          <w:bCs/>
          <w:sz w:val="16"/>
          <w:lang w:val="ro-RO"/>
        </w:rPr>
        <w:t>SESIUNEA IUNIE - IULIE 2015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27"/>
        <w:gridCol w:w="1188"/>
        <w:gridCol w:w="15"/>
        <w:gridCol w:w="3420"/>
        <w:gridCol w:w="4125"/>
      </w:tblGrid>
      <w:tr w:rsidR="00395F27" w:rsidRPr="00C96CC7" w:rsidTr="00D94A25">
        <w:trPr>
          <w:trHeight w:val="126"/>
        </w:trPr>
        <w:tc>
          <w:tcPr>
            <w:tcW w:w="11160" w:type="dxa"/>
            <w:gridSpan w:val="6"/>
            <w:vAlign w:val="center"/>
          </w:tcPr>
          <w:p w:rsidR="00395F27" w:rsidRPr="00C96CC7" w:rsidRDefault="00395F27" w:rsidP="00395F27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C96CC7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</w:t>
            </w:r>
          </w:p>
        </w:tc>
      </w:tr>
      <w:tr w:rsidR="000170C3" w:rsidRPr="00C96CC7" w:rsidTr="00D94A25">
        <w:trPr>
          <w:trHeight w:val="109"/>
        </w:trPr>
        <w:tc>
          <w:tcPr>
            <w:tcW w:w="11160" w:type="dxa"/>
            <w:gridSpan w:val="6"/>
            <w:vAlign w:val="center"/>
          </w:tcPr>
          <w:p w:rsidR="000170C3" w:rsidRPr="00C96CC7" w:rsidRDefault="000170C3" w:rsidP="00395F2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92B29" w:rsidRPr="00C96CC7" w:rsidTr="00D94A25">
        <w:trPr>
          <w:trHeight w:val="109"/>
        </w:trPr>
        <w:tc>
          <w:tcPr>
            <w:tcW w:w="11160" w:type="dxa"/>
            <w:gridSpan w:val="6"/>
            <w:vAlign w:val="center"/>
          </w:tcPr>
          <w:p w:rsidR="00C92B29" w:rsidRPr="00C96CC7" w:rsidRDefault="00115968" w:rsidP="0011596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</w:t>
            </w:r>
            <w:r w:rsidR="00C92B29"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V: </w:t>
            </w: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Medicină Internă 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41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Semiologie medicală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CĂRUNTU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FLORINA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ROZINA</w:t>
            </w:r>
            <w:proofErr w:type="spellEnd"/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42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Semiologie medicală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RADU GABRIELA</w:t>
            </w:r>
          </w:p>
        </w:tc>
      </w:tr>
      <w:tr w:rsidR="00793E67" w:rsidRPr="00C96CC7" w:rsidTr="00D94A25">
        <w:trPr>
          <w:trHeight w:val="109"/>
        </w:trPr>
        <w:tc>
          <w:tcPr>
            <w:tcW w:w="11160" w:type="dxa"/>
            <w:gridSpan w:val="6"/>
            <w:shd w:val="clear" w:color="auto" w:fill="1F497D" w:themeFill="text2"/>
            <w:vAlign w:val="center"/>
          </w:tcPr>
          <w:p w:rsidR="00793E67" w:rsidRPr="00D94A25" w:rsidRDefault="00793E67" w:rsidP="00793E67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</w:tr>
      <w:tr w:rsidR="00793E67" w:rsidRPr="00C96CC7" w:rsidTr="00D94A25">
        <w:trPr>
          <w:trHeight w:val="109"/>
        </w:trPr>
        <w:tc>
          <w:tcPr>
            <w:tcW w:w="11160" w:type="dxa"/>
            <w:gridSpan w:val="6"/>
            <w:vAlign w:val="center"/>
          </w:tcPr>
          <w:p w:rsidR="00793E67" w:rsidRPr="00C96CC7" w:rsidRDefault="00793E67" w:rsidP="00793E6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VI: Cardiologie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793E6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793E6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793E6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125" w:type="dxa"/>
            <w:vAlign w:val="center"/>
          </w:tcPr>
          <w:p w:rsidR="00D94A25" w:rsidRPr="00C96CC7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F8232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20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F8232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 xml:space="preserve">Medicină internă de ambulator, prevenție și recuperare </w:t>
            </w:r>
            <w:proofErr w:type="spellStart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cardio</w:t>
            </w:r>
            <w:proofErr w:type="spellEnd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-vasculară; Patologie medicală, Nursing în patologie medicală.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COSOR OANA-CĂTĂLINA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F8232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21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F8232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 xml:space="preserve">Medicină internă de ambulator, prevenție și recuperare </w:t>
            </w:r>
            <w:proofErr w:type="spellStart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cardio</w:t>
            </w:r>
            <w:proofErr w:type="spellEnd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-vasculară.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BULEU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NICOLETA-FLORINA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22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 xml:space="preserve">Urgențe medicale;  Medicină internă de ambulator, prevenție și recuperare </w:t>
            </w:r>
            <w:proofErr w:type="spellStart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cardio</w:t>
            </w:r>
            <w:proofErr w:type="spellEnd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-vasculară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TURI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VLADIANA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ROMINA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Poziția 5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Patologie chirurgicală; Chirurgie cardiovasculară.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DUMITRAȘCIUC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GABRIEL</w:t>
            </w:r>
          </w:p>
        </w:tc>
      </w:tr>
      <w:tr w:rsidR="00A55392" w:rsidRPr="00C96CC7" w:rsidTr="00D94A25">
        <w:trPr>
          <w:trHeight w:val="109"/>
        </w:trPr>
        <w:tc>
          <w:tcPr>
            <w:tcW w:w="11160" w:type="dxa"/>
            <w:gridSpan w:val="6"/>
            <w:shd w:val="clear" w:color="auto" w:fill="1F497D" w:themeFill="text2"/>
            <w:vAlign w:val="center"/>
          </w:tcPr>
          <w:p w:rsidR="00A55392" w:rsidRPr="00D94A25" w:rsidRDefault="00A55392" w:rsidP="00A55392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</w:tr>
      <w:tr w:rsidR="00A55392" w:rsidRPr="00C96CC7" w:rsidTr="00D94A25">
        <w:trPr>
          <w:trHeight w:val="109"/>
        </w:trPr>
        <w:tc>
          <w:tcPr>
            <w:tcW w:w="11160" w:type="dxa"/>
            <w:gridSpan w:val="6"/>
            <w:vAlign w:val="center"/>
          </w:tcPr>
          <w:p w:rsidR="00A55392" w:rsidRPr="00C96CC7" w:rsidRDefault="00A55392" w:rsidP="00A55392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X: Chirurgie II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125" w:type="dxa"/>
            <w:vAlign w:val="center"/>
          </w:tcPr>
          <w:p w:rsidR="00D94A25" w:rsidRPr="00C96CC7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</w:tr>
      <w:tr w:rsidR="00D94A25" w:rsidRPr="00D94A25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3F00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44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Pregătirea examenului de licență; Pregătirea examenului de licență (opțional); Metodologia cercetării științifice.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PĂTRUȚ GEORGE VALENTIN</w:t>
            </w:r>
          </w:p>
        </w:tc>
      </w:tr>
      <w:tr w:rsidR="00A55392" w:rsidRPr="00D94A25" w:rsidTr="00D94A25">
        <w:trPr>
          <w:trHeight w:val="109"/>
        </w:trPr>
        <w:tc>
          <w:tcPr>
            <w:tcW w:w="11160" w:type="dxa"/>
            <w:gridSpan w:val="6"/>
            <w:shd w:val="clear" w:color="auto" w:fill="1F497D" w:themeFill="text2"/>
            <w:vAlign w:val="center"/>
          </w:tcPr>
          <w:p w:rsidR="00A55392" w:rsidRPr="00D94A25" w:rsidRDefault="00A55392" w:rsidP="00A55392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</w:tr>
      <w:tr w:rsidR="00A55392" w:rsidRPr="00C96CC7" w:rsidTr="00D94A25">
        <w:trPr>
          <w:trHeight w:val="109"/>
        </w:trPr>
        <w:tc>
          <w:tcPr>
            <w:tcW w:w="11160" w:type="dxa"/>
            <w:gridSpan w:val="6"/>
            <w:vAlign w:val="center"/>
          </w:tcPr>
          <w:p w:rsidR="00A55392" w:rsidRPr="00C96CC7" w:rsidRDefault="003F007D" w:rsidP="003F00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</w:t>
            </w:r>
            <w:r w:rsidR="00A55392"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Pediatrie 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125" w:type="dxa"/>
            <w:vAlign w:val="center"/>
          </w:tcPr>
          <w:p w:rsidR="00D94A25" w:rsidRPr="00C96CC7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3F00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13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Pediatrie.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MANG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NICULINA</w:t>
            </w:r>
          </w:p>
        </w:tc>
      </w:tr>
      <w:tr w:rsidR="00A55392" w:rsidRPr="00C96CC7" w:rsidTr="00D94A25">
        <w:trPr>
          <w:trHeight w:val="109"/>
        </w:trPr>
        <w:tc>
          <w:tcPr>
            <w:tcW w:w="11160" w:type="dxa"/>
            <w:gridSpan w:val="6"/>
            <w:shd w:val="clear" w:color="auto" w:fill="1F497D" w:themeFill="text2"/>
            <w:vAlign w:val="center"/>
          </w:tcPr>
          <w:p w:rsidR="00A55392" w:rsidRPr="00D94A25" w:rsidRDefault="00A55392" w:rsidP="00A55392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</w:tr>
      <w:tr w:rsidR="00A55392" w:rsidRPr="00C96CC7" w:rsidTr="00D94A25">
        <w:trPr>
          <w:trHeight w:val="109"/>
        </w:trPr>
        <w:tc>
          <w:tcPr>
            <w:tcW w:w="11160" w:type="dxa"/>
            <w:gridSpan w:val="6"/>
            <w:vAlign w:val="center"/>
          </w:tcPr>
          <w:p w:rsidR="00A55392" w:rsidRPr="00C96CC7" w:rsidRDefault="00A55392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XIV: Microbiologie</w:t>
            </w:r>
          </w:p>
        </w:tc>
      </w:tr>
      <w:tr w:rsidR="00D94A25" w:rsidRPr="00C96CC7" w:rsidTr="00D94A25">
        <w:trPr>
          <w:trHeight w:val="109"/>
        </w:trPr>
        <w:tc>
          <w:tcPr>
            <w:tcW w:w="2385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21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125" w:type="dxa"/>
            <w:vAlign w:val="center"/>
          </w:tcPr>
          <w:p w:rsidR="00D94A25" w:rsidRPr="00C96CC7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</w:tr>
      <w:tr w:rsidR="00D94A25" w:rsidRPr="00C96CC7" w:rsidTr="00D94A25">
        <w:trPr>
          <w:trHeight w:val="109"/>
        </w:trPr>
        <w:tc>
          <w:tcPr>
            <w:tcW w:w="2385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230" w:type="dxa"/>
            <w:gridSpan w:val="3"/>
            <w:vAlign w:val="center"/>
          </w:tcPr>
          <w:p w:rsidR="00D94A25" w:rsidRPr="00C96CC7" w:rsidRDefault="00D94A25" w:rsidP="003F00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37</w:t>
            </w:r>
          </w:p>
        </w:tc>
        <w:tc>
          <w:tcPr>
            <w:tcW w:w="3420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Dermatologie.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GENCIA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IOANA</w:t>
            </w:r>
          </w:p>
        </w:tc>
      </w:tr>
    </w:tbl>
    <w:p w:rsidR="006C7BBA" w:rsidRPr="00C96CC7" w:rsidRDefault="00FE22DC" w:rsidP="00D94A25">
      <w:pPr>
        <w:shd w:val="clear" w:color="auto" w:fill="FF0000"/>
        <w:rPr>
          <w:rFonts w:ascii="Times New Roman" w:hAnsi="Times New Roman" w:cs="Times New Roman"/>
          <w:sz w:val="2"/>
          <w:lang w:val="ro-RO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1188"/>
        <w:gridCol w:w="3487"/>
        <w:gridCol w:w="4073"/>
      </w:tblGrid>
      <w:tr w:rsidR="0054495F" w:rsidRPr="00C96CC7" w:rsidTr="00D94A25">
        <w:trPr>
          <w:trHeight w:val="126"/>
        </w:trPr>
        <w:tc>
          <w:tcPr>
            <w:tcW w:w="11160" w:type="dxa"/>
            <w:gridSpan w:val="4"/>
            <w:vAlign w:val="center"/>
          </w:tcPr>
          <w:p w:rsidR="0054495F" w:rsidRPr="00C96CC7" w:rsidRDefault="0054495F" w:rsidP="0054495F">
            <w:pPr>
              <w:spacing w:after="0"/>
              <w:jc w:val="center"/>
              <w:rPr>
                <w:rFonts w:ascii="Arial Black" w:hAnsi="Arial Black" w:cs="Times New Roman"/>
                <w:b/>
                <w:sz w:val="20"/>
                <w:lang w:val="ro-RO"/>
              </w:rPr>
            </w:pPr>
            <w:r w:rsidRPr="00C96CC7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 DENTARĂ</w:t>
            </w:r>
          </w:p>
        </w:tc>
      </w:tr>
      <w:tr w:rsidR="00160DC2" w:rsidRPr="00C96CC7" w:rsidTr="00D94A25">
        <w:trPr>
          <w:trHeight w:val="109"/>
        </w:trPr>
        <w:tc>
          <w:tcPr>
            <w:tcW w:w="11160" w:type="dxa"/>
            <w:gridSpan w:val="4"/>
            <w:vAlign w:val="center"/>
          </w:tcPr>
          <w:p w:rsidR="00160DC2" w:rsidRPr="00C96CC7" w:rsidRDefault="00160DC2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vAlign w:val="center"/>
          </w:tcPr>
          <w:p w:rsidR="00D94A25" w:rsidRPr="00C96CC7" w:rsidRDefault="00D94A25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3487" w:type="dxa"/>
            <w:vAlign w:val="center"/>
          </w:tcPr>
          <w:p w:rsidR="00D94A25" w:rsidRPr="00C96CC7" w:rsidRDefault="00D94A25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073" w:type="dxa"/>
            <w:vAlign w:val="center"/>
          </w:tcPr>
          <w:p w:rsidR="00D94A25" w:rsidRPr="00C96CC7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vAlign w:val="center"/>
          </w:tcPr>
          <w:p w:rsidR="00D94A25" w:rsidRPr="00C96CC7" w:rsidRDefault="00D94A25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3F00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</w:t>
            </w: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6</w:t>
            </w:r>
          </w:p>
        </w:tc>
        <w:tc>
          <w:tcPr>
            <w:tcW w:w="3487" w:type="dxa"/>
            <w:vAlign w:val="center"/>
          </w:tcPr>
          <w:p w:rsidR="00D94A25" w:rsidRPr="00C96CC7" w:rsidRDefault="00D94A25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proofErr w:type="spellStart"/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Endodonție</w:t>
            </w:r>
            <w:proofErr w:type="spellEnd"/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 xml:space="preserve"> I; </w:t>
            </w:r>
            <w:proofErr w:type="spellStart"/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Endodonție</w:t>
            </w:r>
            <w:proofErr w:type="spellEnd"/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 xml:space="preserve"> II</w:t>
            </w:r>
          </w:p>
        </w:tc>
        <w:tc>
          <w:tcPr>
            <w:tcW w:w="4073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HORHAT RĂZVAN-MIHAI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vAlign w:val="center"/>
          </w:tcPr>
          <w:p w:rsidR="00D94A25" w:rsidRPr="00C96CC7" w:rsidRDefault="00D94A25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Poziția 37</w:t>
            </w:r>
          </w:p>
        </w:tc>
        <w:tc>
          <w:tcPr>
            <w:tcW w:w="3487" w:type="dxa"/>
            <w:vAlign w:val="center"/>
          </w:tcPr>
          <w:p w:rsidR="00D94A25" w:rsidRPr="00C96CC7" w:rsidRDefault="00D94A25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Protetică Dentară (Mobilizabilă); Protetică Dentară (Fantom).</w:t>
            </w:r>
          </w:p>
        </w:tc>
        <w:tc>
          <w:tcPr>
            <w:tcW w:w="4073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TOPALĂ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FLORIN-IONEL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vAlign w:val="center"/>
          </w:tcPr>
          <w:p w:rsidR="00D94A25" w:rsidRPr="00C96CC7" w:rsidRDefault="00D94A25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Poziția 38</w:t>
            </w:r>
          </w:p>
        </w:tc>
        <w:tc>
          <w:tcPr>
            <w:tcW w:w="3487" w:type="dxa"/>
            <w:vAlign w:val="center"/>
          </w:tcPr>
          <w:p w:rsidR="00D94A25" w:rsidRPr="00C96CC7" w:rsidRDefault="00D94A25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Protetică Dentară Fixă; Protetică Dentară (Mobilizabilă).</w:t>
            </w:r>
          </w:p>
        </w:tc>
        <w:tc>
          <w:tcPr>
            <w:tcW w:w="4073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POP DANIEL ALEXANDRU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vAlign w:val="center"/>
          </w:tcPr>
          <w:p w:rsidR="00D94A25" w:rsidRPr="00C96CC7" w:rsidRDefault="00D94A25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Poziția 40</w:t>
            </w:r>
          </w:p>
        </w:tc>
        <w:tc>
          <w:tcPr>
            <w:tcW w:w="3487" w:type="dxa"/>
            <w:vAlign w:val="center"/>
          </w:tcPr>
          <w:p w:rsidR="00D94A25" w:rsidRPr="00C96CC7" w:rsidRDefault="00D94A25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Protetică Dentară (Mobilizabilă); Protetică Dentară (Fantom); Protetică Dentară Mobilă.</w:t>
            </w:r>
          </w:p>
        </w:tc>
        <w:tc>
          <w:tcPr>
            <w:tcW w:w="4073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FABRICKY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MIHAI-MARIUS-COSMIN</w:t>
            </w:r>
          </w:p>
        </w:tc>
      </w:tr>
    </w:tbl>
    <w:p w:rsidR="00CA15B2" w:rsidRPr="00C96CC7" w:rsidRDefault="00CA15B2" w:rsidP="00D94A25">
      <w:pPr>
        <w:shd w:val="clear" w:color="auto" w:fill="FF0000"/>
        <w:rPr>
          <w:rFonts w:ascii="Times New Roman" w:hAnsi="Times New Roman" w:cs="Times New Roman"/>
          <w:sz w:val="2"/>
          <w:lang w:val="ro-RO"/>
        </w:rPr>
      </w:pPr>
    </w:p>
    <w:p w:rsidR="00CA15B2" w:rsidRPr="00F852B0" w:rsidRDefault="00CA15B2">
      <w:pPr>
        <w:rPr>
          <w:rFonts w:ascii="Times New Roman" w:hAnsi="Times New Roman" w:cs="Times New Roman"/>
          <w:sz w:val="20"/>
          <w:lang w:val="ro-RO"/>
        </w:rPr>
      </w:pPr>
    </w:p>
    <w:sectPr w:rsidR="00CA15B2" w:rsidRPr="00F852B0" w:rsidSect="00455B13">
      <w:pgSz w:w="12240" w:h="15840"/>
      <w:pgMar w:top="360" w:right="81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16876"/>
    <w:rsid w:val="00016DE6"/>
    <w:rsid w:val="000170C3"/>
    <w:rsid w:val="00017D4A"/>
    <w:rsid w:val="00036C78"/>
    <w:rsid w:val="00065A64"/>
    <w:rsid w:val="0008299B"/>
    <w:rsid w:val="000A1C85"/>
    <w:rsid w:val="000D692A"/>
    <w:rsid w:val="000E3752"/>
    <w:rsid w:val="001123E2"/>
    <w:rsid w:val="00115968"/>
    <w:rsid w:val="001218E2"/>
    <w:rsid w:val="00130296"/>
    <w:rsid w:val="001476D1"/>
    <w:rsid w:val="00160DC2"/>
    <w:rsid w:val="001A6A4E"/>
    <w:rsid w:val="001B2210"/>
    <w:rsid w:val="00205372"/>
    <w:rsid w:val="002110D0"/>
    <w:rsid w:val="002204BB"/>
    <w:rsid w:val="00226E7D"/>
    <w:rsid w:val="0027115C"/>
    <w:rsid w:val="00271F83"/>
    <w:rsid w:val="00292901"/>
    <w:rsid w:val="002A5EA2"/>
    <w:rsid w:val="002E7444"/>
    <w:rsid w:val="00351CC1"/>
    <w:rsid w:val="0035349A"/>
    <w:rsid w:val="00361CD9"/>
    <w:rsid w:val="00395F27"/>
    <w:rsid w:val="003A1143"/>
    <w:rsid w:val="003A6266"/>
    <w:rsid w:val="003D5E01"/>
    <w:rsid w:val="003D6985"/>
    <w:rsid w:val="003D7D1E"/>
    <w:rsid w:val="003F007D"/>
    <w:rsid w:val="00445168"/>
    <w:rsid w:val="00447F3D"/>
    <w:rsid w:val="00455B13"/>
    <w:rsid w:val="00474C7F"/>
    <w:rsid w:val="00476D84"/>
    <w:rsid w:val="004E3DC3"/>
    <w:rsid w:val="004E63B4"/>
    <w:rsid w:val="00500E54"/>
    <w:rsid w:val="00520422"/>
    <w:rsid w:val="0054495F"/>
    <w:rsid w:val="00545567"/>
    <w:rsid w:val="00560ADC"/>
    <w:rsid w:val="00564CB5"/>
    <w:rsid w:val="00596681"/>
    <w:rsid w:val="005A3C21"/>
    <w:rsid w:val="005B1765"/>
    <w:rsid w:val="005B4D20"/>
    <w:rsid w:val="00634BB7"/>
    <w:rsid w:val="00663BB8"/>
    <w:rsid w:val="006D550C"/>
    <w:rsid w:val="006E1F96"/>
    <w:rsid w:val="00724E55"/>
    <w:rsid w:val="007509FB"/>
    <w:rsid w:val="00752D9C"/>
    <w:rsid w:val="00793E67"/>
    <w:rsid w:val="007B222B"/>
    <w:rsid w:val="007C3B32"/>
    <w:rsid w:val="007D30B4"/>
    <w:rsid w:val="007D6881"/>
    <w:rsid w:val="00813273"/>
    <w:rsid w:val="00893C14"/>
    <w:rsid w:val="008A1DA5"/>
    <w:rsid w:val="008F429A"/>
    <w:rsid w:val="00904580"/>
    <w:rsid w:val="009108C4"/>
    <w:rsid w:val="009629E7"/>
    <w:rsid w:val="00980DBC"/>
    <w:rsid w:val="00987284"/>
    <w:rsid w:val="009E6973"/>
    <w:rsid w:val="00A02D8E"/>
    <w:rsid w:val="00A06BC6"/>
    <w:rsid w:val="00A21BB6"/>
    <w:rsid w:val="00A32197"/>
    <w:rsid w:val="00A55392"/>
    <w:rsid w:val="00A7116B"/>
    <w:rsid w:val="00A871C3"/>
    <w:rsid w:val="00AB2774"/>
    <w:rsid w:val="00B07DA4"/>
    <w:rsid w:val="00B53E67"/>
    <w:rsid w:val="00B64FBD"/>
    <w:rsid w:val="00BC071D"/>
    <w:rsid w:val="00BC42D4"/>
    <w:rsid w:val="00BE38E5"/>
    <w:rsid w:val="00C118C1"/>
    <w:rsid w:val="00C673A5"/>
    <w:rsid w:val="00C90E9F"/>
    <w:rsid w:val="00C92B29"/>
    <w:rsid w:val="00C96CC7"/>
    <w:rsid w:val="00CA15B2"/>
    <w:rsid w:val="00CB1DBF"/>
    <w:rsid w:val="00CE3D70"/>
    <w:rsid w:val="00D22C05"/>
    <w:rsid w:val="00D3061D"/>
    <w:rsid w:val="00D3134A"/>
    <w:rsid w:val="00D521D9"/>
    <w:rsid w:val="00D61BD6"/>
    <w:rsid w:val="00D94A25"/>
    <w:rsid w:val="00DD18A5"/>
    <w:rsid w:val="00DD47D8"/>
    <w:rsid w:val="00DE77E1"/>
    <w:rsid w:val="00E124DB"/>
    <w:rsid w:val="00E8630B"/>
    <w:rsid w:val="00E911B9"/>
    <w:rsid w:val="00E9393B"/>
    <w:rsid w:val="00EA0D6B"/>
    <w:rsid w:val="00EC784E"/>
    <w:rsid w:val="00EE6E10"/>
    <w:rsid w:val="00EF5ECC"/>
    <w:rsid w:val="00F002E2"/>
    <w:rsid w:val="00F04628"/>
    <w:rsid w:val="00F206D2"/>
    <w:rsid w:val="00F51AEF"/>
    <w:rsid w:val="00F553F2"/>
    <w:rsid w:val="00F77ADA"/>
    <w:rsid w:val="00F82326"/>
    <w:rsid w:val="00F852B0"/>
    <w:rsid w:val="00F87BAB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041FE-1D10-4133-BAAB-CB6210C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</cp:revision>
  <cp:lastPrinted>2014-06-11T07:43:00Z</cp:lastPrinted>
  <dcterms:created xsi:type="dcterms:W3CDTF">2015-06-23T09:40:00Z</dcterms:created>
  <dcterms:modified xsi:type="dcterms:W3CDTF">2015-06-23T10:00:00Z</dcterms:modified>
</cp:coreProperties>
</file>