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27" w:rsidRPr="0055064A" w:rsidRDefault="00395F27" w:rsidP="005B552E">
      <w:pPr>
        <w:spacing w:after="0"/>
        <w:jc w:val="center"/>
        <w:rPr>
          <w:rFonts w:ascii="Times New Roman" w:hAnsi="Times New Roman" w:cs="Times New Roman"/>
          <w:b/>
          <w:bCs/>
          <w:sz w:val="24"/>
          <w:lang w:val="ro-RO"/>
        </w:rPr>
      </w:pPr>
      <w:r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LISTA POSTURILOR DIDACTICE </w:t>
      </w:r>
      <w:r w:rsidR="009C4B7D">
        <w:rPr>
          <w:rFonts w:ascii="Times New Roman" w:hAnsi="Times New Roman" w:cs="Times New Roman"/>
          <w:b/>
          <w:bCs/>
          <w:sz w:val="24"/>
          <w:lang w:val="ro-RO"/>
        </w:rPr>
        <w:t xml:space="preserve">VACANTE DE ASISTENT UNIVERSITAR </w:t>
      </w:r>
      <w:r w:rsidR="000C2E8E">
        <w:rPr>
          <w:rFonts w:ascii="Times New Roman" w:hAnsi="Times New Roman" w:cs="Times New Roman"/>
          <w:b/>
          <w:bCs/>
          <w:sz w:val="24"/>
          <w:lang w:val="ro-RO"/>
        </w:rPr>
        <w:t>SCOASE</w:t>
      </w:r>
      <w:r w:rsidR="000C2E8E" w:rsidRPr="0055064A">
        <w:rPr>
          <w:rFonts w:ascii="Times New Roman" w:hAnsi="Times New Roman" w:cs="Times New Roman"/>
          <w:b/>
          <w:bCs/>
          <w:sz w:val="24"/>
          <w:lang w:val="ro-RO"/>
        </w:rPr>
        <w:t xml:space="preserve"> LA CONCURS</w:t>
      </w:r>
      <w:r w:rsidR="000C2E8E">
        <w:rPr>
          <w:rFonts w:ascii="Times New Roman" w:hAnsi="Times New Roman" w:cs="Times New Roman"/>
          <w:b/>
          <w:bCs/>
          <w:sz w:val="24"/>
          <w:lang w:val="ro-RO"/>
        </w:rPr>
        <w:t xml:space="preserve"> </w:t>
      </w:r>
      <w:r w:rsidR="009C4B7D">
        <w:rPr>
          <w:rFonts w:ascii="Times New Roman" w:hAnsi="Times New Roman" w:cs="Times New Roman"/>
          <w:b/>
          <w:bCs/>
          <w:sz w:val="24"/>
          <w:lang w:val="ro-RO"/>
        </w:rPr>
        <w:t xml:space="preserve">PE PERIOADĂ DETERMINATĂ </w:t>
      </w:r>
    </w:p>
    <w:p w:rsidR="00130296" w:rsidRPr="0055064A" w:rsidRDefault="00130296" w:rsidP="00CB1DBF">
      <w:pPr>
        <w:spacing w:after="120"/>
        <w:jc w:val="center"/>
        <w:rPr>
          <w:rFonts w:ascii="Times New Roman" w:hAnsi="Times New Roman" w:cs="Times New Roman"/>
          <w:b/>
          <w:bCs/>
          <w:sz w:val="16"/>
          <w:lang w:val="ro-RO"/>
        </w:rPr>
      </w:pPr>
      <w:bookmarkStart w:id="0" w:name="_GoBack"/>
      <w:bookmarkEnd w:id="0"/>
    </w:p>
    <w:tbl>
      <w:tblPr>
        <w:tblW w:w="11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95"/>
        <w:gridCol w:w="2245"/>
        <w:gridCol w:w="1128"/>
        <w:gridCol w:w="7136"/>
      </w:tblGrid>
      <w:tr w:rsidR="00C60D09" w:rsidRPr="0055064A" w:rsidTr="009F6540">
        <w:trPr>
          <w:trHeight w:val="126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C60D09" w:rsidRPr="0055064A" w:rsidRDefault="00C60D09" w:rsidP="00395F27">
            <w:pPr>
              <w:spacing w:after="0"/>
              <w:jc w:val="center"/>
              <w:rPr>
                <w:rFonts w:ascii="Arial Black" w:hAnsi="Arial Black" w:cs="Times New Roman"/>
                <w:b/>
                <w:sz w:val="24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MEDICINĂ</w:t>
            </w:r>
          </w:p>
        </w:tc>
      </w:tr>
      <w:tr w:rsidR="00C60D09" w:rsidRPr="0055064A" w:rsidTr="0001189A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C60D09" w:rsidRPr="0055064A" w:rsidRDefault="008F378B" w:rsidP="008F378B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Departamentul </w:t>
            </w:r>
            <w:r w:rsidR="00C60D09"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 xml:space="preserve">I: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Anatomie și Embriologie</w:t>
            </w:r>
          </w:p>
        </w:tc>
      </w:tr>
      <w:tr w:rsidR="00C60D09" w:rsidRPr="0055064A" w:rsidTr="0001189A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C60D09" w:rsidRPr="0055064A" w:rsidRDefault="00C60D09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60D09" w:rsidRPr="0055064A" w:rsidRDefault="00C60D09" w:rsidP="001E353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60D09" w:rsidRPr="0055064A" w:rsidRDefault="00C60D09" w:rsidP="001E353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C60D09" w:rsidRPr="0055064A" w:rsidRDefault="00C60D09" w:rsidP="001E353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C60D09" w:rsidRPr="009C4B7D" w:rsidTr="009C4B7D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C60D09" w:rsidRPr="009C4B7D" w:rsidRDefault="0055064A" w:rsidP="00C60D0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sz w:val="20"/>
                <w:lang w:val="ro-RO"/>
              </w:rPr>
              <w:t>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60D09" w:rsidRPr="009C4B7D" w:rsidRDefault="0001189A" w:rsidP="001E3537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60D09" w:rsidRPr="009C4B7D" w:rsidRDefault="00C60D09" w:rsidP="009F654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9F6540" w:rsidRPr="009C4B7D">
              <w:rPr>
                <w:rFonts w:ascii="Times New Roman" w:hAnsi="Times New Roman" w:cs="Times New Roman"/>
                <w:sz w:val="20"/>
                <w:lang w:val="ro-RO"/>
              </w:rPr>
              <w:t>39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C60D09" w:rsidRPr="009C4B7D" w:rsidRDefault="009F6540" w:rsidP="00762B8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Anatomie-Embriologie; Anatomie.</w:t>
            </w:r>
          </w:p>
        </w:tc>
      </w:tr>
      <w:tr w:rsidR="0001189A" w:rsidRPr="009C4B7D" w:rsidTr="009C4B7D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01189A" w:rsidRPr="009C4B7D" w:rsidRDefault="009F6540" w:rsidP="00011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sz w:val="20"/>
                <w:lang w:val="ro-RO"/>
              </w:rPr>
              <w:t>2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1189A" w:rsidRPr="009C4B7D" w:rsidRDefault="0001189A" w:rsidP="009F654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9F6540" w:rsidRPr="009C4B7D">
              <w:rPr>
                <w:rFonts w:ascii="Times New Roman" w:hAnsi="Times New Roman" w:cs="Times New Roman"/>
                <w:sz w:val="20"/>
                <w:lang w:val="ro-RO"/>
              </w:rPr>
              <w:t>40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01189A" w:rsidRPr="009C4B7D" w:rsidRDefault="009F6540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Anatomie-Embriologie.</w:t>
            </w:r>
          </w:p>
        </w:tc>
      </w:tr>
      <w:tr w:rsidR="0001189A" w:rsidRPr="009C4B7D" w:rsidTr="009C4B7D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01189A" w:rsidRPr="009C4B7D" w:rsidTr="007118FC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II: Morfologie Microscopică</w:t>
            </w:r>
          </w:p>
        </w:tc>
      </w:tr>
      <w:tr w:rsidR="0001189A" w:rsidRPr="009C4B7D" w:rsidTr="007118FC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01189A" w:rsidRPr="009C4B7D" w:rsidTr="009C4B7D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01189A" w:rsidRPr="009C4B7D" w:rsidRDefault="009C4B7D" w:rsidP="000118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3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1189A" w:rsidRPr="009C4B7D" w:rsidRDefault="0001189A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1189A" w:rsidRPr="009C4B7D" w:rsidRDefault="0001189A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7118FC" w:rsidRPr="009C4B7D">
              <w:rPr>
                <w:rFonts w:ascii="Times New Roman" w:hAnsi="Times New Roman" w:cs="Times New Roman"/>
                <w:sz w:val="20"/>
                <w:lang w:val="ro-RO"/>
              </w:rPr>
              <w:t>37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01189A" w:rsidRPr="009C4B7D" w:rsidRDefault="007118FC" w:rsidP="0001189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Patologie (Morfopatologie).</w:t>
            </w:r>
          </w:p>
        </w:tc>
      </w:tr>
      <w:tr w:rsidR="007118FC" w:rsidRPr="009C4B7D" w:rsidTr="009C4B7D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7118FC" w:rsidRPr="009C4B7D" w:rsidRDefault="009C4B7D" w:rsidP="00711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4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48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Genetică medicală; Genetică.</w:t>
            </w:r>
          </w:p>
        </w:tc>
      </w:tr>
      <w:tr w:rsidR="007118FC" w:rsidRPr="009C4B7D" w:rsidTr="009C4B7D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7118FC" w:rsidRPr="009C4B7D" w:rsidTr="007B0A7E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III: Științe Funcționale</w:t>
            </w:r>
          </w:p>
        </w:tc>
      </w:tr>
      <w:tr w:rsidR="007118FC" w:rsidRPr="009C4B7D" w:rsidTr="007B0A7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7118FC" w:rsidRPr="009C4B7D" w:rsidTr="007B0A7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7118FC" w:rsidRPr="009C4B7D" w:rsidRDefault="009C4B7D" w:rsidP="00711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5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26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Fiziologie.</w:t>
            </w:r>
          </w:p>
        </w:tc>
      </w:tr>
      <w:tr w:rsidR="007118FC" w:rsidRPr="009C4B7D" w:rsidTr="007B0A7E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7118FC" w:rsidRPr="009C4B7D" w:rsidRDefault="009C4B7D" w:rsidP="009C4B7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6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27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Fiziologie.</w:t>
            </w:r>
          </w:p>
        </w:tc>
      </w:tr>
      <w:tr w:rsidR="007118FC" w:rsidRPr="009C4B7D" w:rsidTr="009C4B7D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7118FC" w:rsidRPr="009C4B7D" w:rsidTr="0081296F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V: Medicină Internă I</w:t>
            </w:r>
          </w:p>
        </w:tc>
      </w:tr>
      <w:tr w:rsidR="007118FC" w:rsidRPr="009C4B7D" w:rsidTr="0081296F">
        <w:trPr>
          <w:trHeight w:val="70"/>
        </w:trPr>
        <w:tc>
          <w:tcPr>
            <w:tcW w:w="795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8"/>
                <w:lang w:val="ro-RO"/>
              </w:rPr>
              <w:t xml:space="preserve">Poziția 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7118FC" w:rsidRPr="009C4B7D" w:rsidRDefault="007118FC" w:rsidP="007118FC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915346" w:rsidRPr="009C4B7D" w:rsidTr="0081296F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915346" w:rsidRPr="009C4B7D" w:rsidRDefault="009C4B7D" w:rsidP="00344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7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915346" w:rsidRPr="009C4B7D" w:rsidRDefault="00915346" w:rsidP="009153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5346" w:rsidRPr="009C4B7D" w:rsidRDefault="00915346" w:rsidP="009153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23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915346" w:rsidRPr="009C4B7D" w:rsidRDefault="00915346" w:rsidP="00915346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Semiologie medicală. </w:t>
            </w:r>
          </w:p>
        </w:tc>
      </w:tr>
      <w:tr w:rsidR="00DC2BFA" w:rsidRPr="009C4B7D" w:rsidTr="009C4B7D">
        <w:trPr>
          <w:trHeight w:val="70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DC2BFA" w:rsidRPr="009C4B7D" w:rsidTr="002C48F5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X: Chirurgie II</w:t>
            </w:r>
          </w:p>
        </w:tc>
      </w:tr>
      <w:tr w:rsidR="00DC2BFA" w:rsidRPr="009C4B7D" w:rsidTr="002C48F5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DC2BFA" w:rsidRPr="009C4B7D" w:rsidTr="002C48F5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DC2BFA" w:rsidRPr="009C4B7D" w:rsidRDefault="009C4B7D" w:rsidP="00DC2BF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8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25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Chirurgie.</w:t>
            </w:r>
          </w:p>
        </w:tc>
      </w:tr>
      <w:tr w:rsidR="00DC2BFA" w:rsidRPr="009C4B7D" w:rsidTr="009C4B7D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10"/>
                <w:lang w:val="ro-RO"/>
              </w:rPr>
            </w:pPr>
          </w:p>
        </w:tc>
      </w:tr>
      <w:tr w:rsidR="00DC2BFA" w:rsidRPr="009C4B7D" w:rsidTr="00B65DF3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1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lang w:val="ro-RO"/>
              </w:rPr>
              <w:t>Departamentul XI: Pediatrie</w:t>
            </w:r>
          </w:p>
        </w:tc>
      </w:tr>
      <w:tr w:rsidR="00DC2BFA" w:rsidRPr="009C4B7D" w:rsidTr="00B65DF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Poziția 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o-RO"/>
              </w:rPr>
              <w:t>Disciplinele</w:t>
            </w:r>
          </w:p>
        </w:tc>
      </w:tr>
      <w:tr w:rsidR="00DC2BFA" w:rsidRPr="009C4B7D" w:rsidTr="00B65DF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DC2BFA" w:rsidRPr="009C4B7D" w:rsidRDefault="009C4B7D" w:rsidP="00344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9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Poziția 5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Pediatrie; Urgențe în pediatrie.</w:t>
            </w:r>
          </w:p>
        </w:tc>
      </w:tr>
      <w:tr w:rsidR="00DC2BFA" w:rsidRPr="009C4B7D" w:rsidTr="00B65DF3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DC2BFA" w:rsidRPr="009C4B7D" w:rsidRDefault="009C4B7D" w:rsidP="00344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10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Poziția 17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Pediatrie.</w:t>
            </w:r>
          </w:p>
        </w:tc>
      </w:tr>
      <w:tr w:rsidR="00DC2BFA" w:rsidRPr="009C4B7D" w:rsidTr="009C4B7D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8"/>
                <w:lang w:val="ro-RO"/>
              </w:rPr>
            </w:pPr>
          </w:p>
        </w:tc>
      </w:tr>
      <w:tr w:rsidR="00DC2BFA" w:rsidRPr="009C4B7D" w:rsidTr="0007336F">
        <w:trPr>
          <w:trHeight w:val="109"/>
        </w:trPr>
        <w:tc>
          <w:tcPr>
            <w:tcW w:w="11304" w:type="dxa"/>
            <w:gridSpan w:val="4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XV: Ortopedie-Traumatologie, Urologie, Radiologie și Imagistică Medicală</w:t>
            </w:r>
          </w:p>
        </w:tc>
      </w:tr>
      <w:tr w:rsidR="00DC2BFA" w:rsidRPr="009C4B7D" w:rsidTr="0007336F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Nr.crt.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DC2BFA" w:rsidRPr="009C4B7D" w:rsidTr="0007336F">
        <w:trPr>
          <w:trHeight w:val="109"/>
        </w:trPr>
        <w:tc>
          <w:tcPr>
            <w:tcW w:w="795" w:type="dxa"/>
            <w:shd w:val="clear" w:color="auto" w:fill="auto"/>
            <w:vAlign w:val="center"/>
          </w:tcPr>
          <w:p w:rsidR="00DC2BFA" w:rsidRPr="009C4B7D" w:rsidRDefault="009C4B7D" w:rsidP="00344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11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44</w:t>
            </w:r>
          </w:p>
        </w:tc>
        <w:tc>
          <w:tcPr>
            <w:tcW w:w="7136" w:type="dxa"/>
            <w:shd w:val="clear" w:color="auto" w:fill="auto"/>
            <w:vAlign w:val="center"/>
          </w:tcPr>
          <w:p w:rsidR="00DC2BFA" w:rsidRPr="009C4B7D" w:rsidRDefault="00DC2BFA" w:rsidP="00DC2BFA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Radiologie. Imagistică medicală; Radiologie și imagistică medicală.</w:t>
            </w:r>
          </w:p>
        </w:tc>
      </w:tr>
    </w:tbl>
    <w:p w:rsidR="001E3537" w:rsidRPr="009C4B7D" w:rsidRDefault="001E3537">
      <w:pPr>
        <w:rPr>
          <w:rFonts w:ascii="Times New Roman" w:hAnsi="Times New Roman" w:cs="Times New Roman"/>
          <w:sz w:val="2"/>
          <w:lang w:val="ro-RO"/>
        </w:rPr>
      </w:pPr>
    </w:p>
    <w:p w:rsidR="00BE7A71" w:rsidRPr="009C4B7D" w:rsidRDefault="00BE7A71">
      <w:pPr>
        <w:rPr>
          <w:rFonts w:ascii="Times New Roman" w:hAnsi="Times New Roman" w:cs="Times New Roman"/>
          <w:sz w:val="2"/>
          <w:lang w:val="ro-RO"/>
        </w:rPr>
      </w:pPr>
    </w:p>
    <w:p w:rsidR="00EA573E" w:rsidRPr="009C4B7D" w:rsidRDefault="00EA573E">
      <w:pPr>
        <w:rPr>
          <w:rFonts w:ascii="Times New Roman" w:hAnsi="Times New Roman" w:cs="Times New Roman"/>
          <w:sz w:val="2"/>
          <w:lang w:val="ro-RO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000" w:firstRow="0" w:lastRow="0" w:firstColumn="0" w:lastColumn="0" w:noHBand="0" w:noVBand="0"/>
      </w:tblPr>
      <w:tblGrid>
        <w:gridCol w:w="794"/>
        <w:gridCol w:w="2246"/>
        <w:gridCol w:w="1129"/>
        <w:gridCol w:w="6993"/>
      </w:tblGrid>
      <w:tr w:rsidR="009E5F36" w:rsidRPr="009C4B7D" w:rsidTr="00B03E66">
        <w:trPr>
          <w:trHeight w:val="126"/>
        </w:trPr>
        <w:tc>
          <w:tcPr>
            <w:tcW w:w="11162" w:type="dxa"/>
            <w:gridSpan w:val="4"/>
            <w:shd w:val="clear" w:color="auto" w:fill="auto"/>
            <w:vAlign w:val="center"/>
          </w:tcPr>
          <w:p w:rsidR="009E5F36" w:rsidRPr="009C4B7D" w:rsidRDefault="00E15DBD" w:rsidP="0054495F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9C4B7D">
              <w:rPr>
                <w:rFonts w:ascii="Arial Black" w:hAnsi="Arial Black" w:cs="Times New Roman"/>
                <w:b/>
                <w:sz w:val="24"/>
                <w:lang w:val="ro-RO"/>
              </w:rPr>
              <w:t>F</w:t>
            </w:r>
            <w:r w:rsidR="009E5F36" w:rsidRPr="009C4B7D">
              <w:rPr>
                <w:rFonts w:ascii="Arial Black" w:hAnsi="Arial Black" w:cs="Times New Roman"/>
                <w:b/>
                <w:sz w:val="24"/>
                <w:lang w:val="ro-RO"/>
              </w:rPr>
              <w:t>ACULTATEA DE MEDICINĂ DENTARĂ</w:t>
            </w:r>
          </w:p>
        </w:tc>
      </w:tr>
      <w:tr w:rsidR="009E5F36" w:rsidRPr="009C4B7D" w:rsidTr="00B03E66">
        <w:trPr>
          <w:trHeight w:val="126"/>
        </w:trPr>
        <w:tc>
          <w:tcPr>
            <w:tcW w:w="11162" w:type="dxa"/>
            <w:gridSpan w:val="4"/>
            <w:shd w:val="clear" w:color="auto" w:fill="auto"/>
            <w:vAlign w:val="center"/>
          </w:tcPr>
          <w:p w:rsidR="009E5F36" w:rsidRPr="009C4B7D" w:rsidRDefault="009E5F36" w:rsidP="0054495F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</w:t>
            </w:r>
          </w:p>
        </w:tc>
      </w:tr>
      <w:tr w:rsidR="009E5F36" w:rsidRPr="009C4B7D" w:rsidTr="00B03E66">
        <w:trPr>
          <w:trHeight w:val="109"/>
        </w:trPr>
        <w:tc>
          <w:tcPr>
            <w:tcW w:w="794" w:type="dxa"/>
            <w:shd w:val="clear" w:color="auto" w:fill="auto"/>
            <w:vAlign w:val="center"/>
          </w:tcPr>
          <w:p w:rsidR="009E5F36" w:rsidRPr="009C4B7D" w:rsidRDefault="009E5F36" w:rsidP="0054495F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9E5F36" w:rsidRPr="009C4B7D" w:rsidRDefault="009E5F36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9E5F36" w:rsidRPr="009C4B7D" w:rsidRDefault="009E5F36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9E5F36" w:rsidRPr="009C4B7D" w:rsidRDefault="009E5F36" w:rsidP="0054495F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6810D8" w:rsidRPr="009C4B7D" w:rsidTr="00B03E66">
        <w:trPr>
          <w:trHeight w:val="188"/>
        </w:trPr>
        <w:tc>
          <w:tcPr>
            <w:tcW w:w="794" w:type="dxa"/>
            <w:shd w:val="clear" w:color="auto" w:fill="auto"/>
            <w:vAlign w:val="center"/>
          </w:tcPr>
          <w:p w:rsidR="006810D8" w:rsidRPr="009C4B7D" w:rsidRDefault="009C4B7D" w:rsidP="00344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12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810D8" w:rsidRPr="009C4B7D" w:rsidRDefault="006810D8" w:rsidP="006810D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810D8" w:rsidRPr="009C4B7D" w:rsidRDefault="006810D8" w:rsidP="006810D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40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6810D8" w:rsidRPr="009C4B7D" w:rsidRDefault="006810D8" w:rsidP="006810D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 xml:space="preserve">Materiale Dentare; Tehnologia protezelor dentare; Morfologia Funcțională a Sistemul </w:t>
            </w:r>
            <w:proofErr w:type="spellStart"/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Stomatognat</w:t>
            </w:r>
            <w:proofErr w:type="spellEnd"/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</w:tr>
      <w:tr w:rsidR="006810D8" w:rsidRPr="0055064A" w:rsidTr="00B03E66">
        <w:trPr>
          <w:trHeight w:val="188"/>
        </w:trPr>
        <w:tc>
          <w:tcPr>
            <w:tcW w:w="794" w:type="dxa"/>
            <w:shd w:val="clear" w:color="auto" w:fill="auto"/>
            <w:vAlign w:val="center"/>
          </w:tcPr>
          <w:p w:rsidR="006810D8" w:rsidRPr="009C4B7D" w:rsidRDefault="009C4B7D" w:rsidP="00344ED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13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6810D8" w:rsidRPr="009C4B7D" w:rsidRDefault="006810D8" w:rsidP="006810D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6810D8" w:rsidRPr="009C4B7D" w:rsidRDefault="006810D8" w:rsidP="006810D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Poziția 49</w:t>
            </w:r>
          </w:p>
        </w:tc>
        <w:tc>
          <w:tcPr>
            <w:tcW w:w="6993" w:type="dxa"/>
            <w:shd w:val="clear" w:color="auto" w:fill="auto"/>
            <w:vAlign w:val="center"/>
          </w:tcPr>
          <w:p w:rsidR="006810D8" w:rsidRPr="0055064A" w:rsidRDefault="006810D8" w:rsidP="006810D8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4B7D">
              <w:rPr>
                <w:rFonts w:ascii="Times New Roman" w:hAnsi="Times New Roman" w:cs="Times New Roman"/>
                <w:sz w:val="20"/>
                <w:lang w:val="ro-RO"/>
              </w:rPr>
              <w:t>Patologie  orală.</w:t>
            </w:r>
          </w:p>
        </w:tc>
      </w:tr>
    </w:tbl>
    <w:p w:rsidR="00CA15B2" w:rsidRPr="00713816" w:rsidRDefault="00CA15B2">
      <w:pPr>
        <w:rPr>
          <w:rFonts w:ascii="Times New Roman" w:hAnsi="Times New Roman" w:cs="Times New Roman"/>
          <w:sz w:val="24"/>
          <w:lang w:val="ro-RO"/>
        </w:rPr>
      </w:pPr>
    </w:p>
    <w:tbl>
      <w:tblPr>
        <w:tblW w:w="111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  <w:gridCol w:w="2263"/>
        <w:gridCol w:w="1134"/>
        <w:gridCol w:w="7087"/>
      </w:tblGrid>
      <w:tr w:rsidR="009E5F36" w:rsidRPr="0055064A" w:rsidTr="00062D61">
        <w:trPr>
          <w:trHeight w:val="126"/>
        </w:trPr>
        <w:tc>
          <w:tcPr>
            <w:tcW w:w="11162" w:type="dxa"/>
            <w:gridSpan w:val="4"/>
            <w:shd w:val="clear" w:color="auto" w:fill="auto"/>
            <w:vAlign w:val="center"/>
          </w:tcPr>
          <w:p w:rsidR="009E5F36" w:rsidRPr="0055064A" w:rsidRDefault="009E5F36" w:rsidP="00CA15B2">
            <w:pPr>
              <w:spacing w:after="0"/>
              <w:jc w:val="center"/>
              <w:rPr>
                <w:rFonts w:ascii="Arial Black" w:hAnsi="Arial Black" w:cs="Times New Roman"/>
                <w:b/>
                <w:sz w:val="20"/>
                <w:lang w:val="ro-RO"/>
              </w:rPr>
            </w:pPr>
            <w:r w:rsidRPr="0055064A">
              <w:rPr>
                <w:rFonts w:ascii="Arial Black" w:hAnsi="Arial Black" w:cs="Times New Roman"/>
                <w:b/>
                <w:sz w:val="24"/>
                <w:lang w:val="ro-RO"/>
              </w:rPr>
              <w:t>FACULTATEA DE FARMACIE</w:t>
            </w:r>
          </w:p>
        </w:tc>
      </w:tr>
      <w:tr w:rsidR="004C6910" w:rsidRPr="004C6910" w:rsidTr="00062D61">
        <w:trPr>
          <w:trHeight w:val="109"/>
        </w:trPr>
        <w:tc>
          <w:tcPr>
            <w:tcW w:w="11162" w:type="dxa"/>
            <w:gridSpan w:val="4"/>
            <w:shd w:val="clear" w:color="auto" w:fill="auto"/>
            <w:vAlign w:val="center"/>
          </w:tcPr>
          <w:p w:rsidR="004C6910" w:rsidRPr="0055064A" w:rsidRDefault="004C6910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lang w:val="ro-RO"/>
              </w:rPr>
              <w:t>Departamentul II</w:t>
            </w:r>
          </w:p>
        </w:tc>
      </w:tr>
      <w:tr w:rsidR="004C6910" w:rsidRPr="004C6910" w:rsidTr="00062D61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4C6910" w:rsidRPr="0055064A" w:rsidRDefault="004C6910" w:rsidP="004C69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16"/>
                <w:lang w:val="ro-RO"/>
              </w:rPr>
              <w:t>Nr.crt.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C6910" w:rsidRPr="0055064A" w:rsidRDefault="004C6910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Denumire post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910" w:rsidRPr="0055064A" w:rsidRDefault="004C6910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 xml:space="preserve">Poziția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C6910" w:rsidRPr="0055064A" w:rsidRDefault="004C6910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b/>
                <w:bCs/>
                <w:sz w:val="20"/>
                <w:lang w:val="ro-RO"/>
              </w:rPr>
              <w:t>Disciplinele</w:t>
            </w:r>
          </w:p>
        </w:tc>
      </w:tr>
      <w:tr w:rsidR="004C6910" w:rsidRPr="0055064A" w:rsidTr="00062D61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4C6910" w:rsidRPr="0055064A" w:rsidRDefault="009C4B7D" w:rsidP="004C691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14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4C6910" w:rsidRDefault="004C6910" w:rsidP="004C6910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6910" w:rsidRPr="0055064A" w:rsidRDefault="004C6910" w:rsidP="001C152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 w:rsidR="001C152E">
              <w:rPr>
                <w:rFonts w:ascii="Times New Roman" w:hAnsi="Times New Roman" w:cs="Times New Roman"/>
                <w:sz w:val="20"/>
                <w:lang w:val="ro-RO"/>
              </w:rPr>
              <w:t>22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4C6910" w:rsidRPr="0055064A" w:rsidRDefault="001C152E" w:rsidP="004C6910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lang w:val="ro-RO"/>
              </w:rPr>
              <w:t>Chimie farmaceutică.</w:t>
            </w:r>
          </w:p>
        </w:tc>
      </w:tr>
      <w:tr w:rsidR="001C152E" w:rsidRPr="0055064A" w:rsidTr="00062D61">
        <w:trPr>
          <w:trHeight w:val="109"/>
        </w:trPr>
        <w:tc>
          <w:tcPr>
            <w:tcW w:w="678" w:type="dxa"/>
            <w:shd w:val="clear" w:color="auto" w:fill="auto"/>
            <w:vAlign w:val="center"/>
          </w:tcPr>
          <w:p w:rsidR="001C152E" w:rsidRPr="0055064A" w:rsidRDefault="009C4B7D" w:rsidP="00563CF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15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1C152E" w:rsidRDefault="001C152E" w:rsidP="001C152E">
            <w:pPr>
              <w:spacing w:after="0"/>
            </w:pPr>
            <w:r w:rsidRPr="005D157F">
              <w:rPr>
                <w:rFonts w:ascii="Times New Roman" w:hAnsi="Times New Roman" w:cs="Times New Roman"/>
                <w:sz w:val="20"/>
                <w:lang w:val="ro-RO"/>
              </w:rPr>
              <w:t>Asistent universitar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152E" w:rsidRPr="0055064A" w:rsidRDefault="001C152E" w:rsidP="001C152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55064A">
              <w:rPr>
                <w:rFonts w:ascii="Times New Roman" w:hAnsi="Times New Roman" w:cs="Times New Roman"/>
                <w:sz w:val="20"/>
                <w:lang w:val="ro-RO"/>
              </w:rPr>
              <w:t xml:space="preserve">Poziția 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49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C152E" w:rsidRPr="0055064A" w:rsidRDefault="001C152E" w:rsidP="001C152E">
            <w:pPr>
              <w:spacing w:after="0"/>
              <w:rPr>
                <w:rFonts w:ascii="Times New Roman" w:hAnsi="Times New Roman" w:cs="Times New Roman"/>
                <w:sz w:val="20"/>
                <w:lang w:val="ro-RO"/>
              </w:rPr>
            </w:pPr>
            <w:r w:rsidRPr="004C6910">
              <w:rPr>
                <w:rFonts w:ascii="Times New Roman" w:hAnsi="Times New Roman" w:cs="Times New Roman"/>
                <w:sz w:val="20"/>
                <w:lang w:val="ro-RO"/>
              </w:rPr>
              <w:t>Toxicologie</w:t>
            </w:r>
            <w:r>
              <w:rPr>
                <w:rFonts w:ascii="Times New Roman" w:hAnsi="Times New Roman" w:cs="Times New Roman"/>
                <w:sz w:val="20"/>
                <w:lang w:val="ro-RO"/>
              </w:rPr>
              <w:t>.</w:t>
            </w:r>
          </w:p>
        </w:tc>
      </w:tr>
    </w:tbl>
    <w:p w:rsidR="00CA15B2" w:rsidRPr="00F852B0" w:rsidRDefault="00CA15B2">
      <w:pPr>
        <w:rPr>
          <w:rFonts w:ascii="Times New Roman" w:hAnsi="Times New Roman" w:cs="Times New Roman"/>
          <w:sz w:val="20"/>
          <w:lang w:val="ro-RO"/>
        </w:rPr>
      </w:pPr>
    </w:p>
    <w:sectPr w:rsidR="00CA15B2" w:rsidRPr="00F852B0" w:rsidSect="00455B13">
      <w:pgSz w:w="12240" w:h="15840"/>
      <w:pgMar w:top="360" w:right="81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7"/>
    <w:rsid w:val="00001245"/>
    <w:rsid w:val="0001189A"/>
    <w:rsid w:val="00016876"/>
    <w:rsid w:val="00016DE6"/>
    <w:rsid w:val="000170C3"/>
    <w:rsid w:val="00036C78"/>
    <w:rsid w:val="0003706C"/>
    <w:rsid w:val="00062D61"/>
    <w:rsid w:val="00065A64"/>
    <w:rsid w:val="0007336F"/>
    <w:rsid w:val="00074652"/>
    <w:rsid w:val="0008299B"/>
    <w:rsid w:val="000874AC"/>
    <w:rsid w:val="000A1C85"/>
    <w:rsid w:val="000C2E8E"/>
    <w:rsid w:val="000D692A"/>
    <w:rsid w:val="000E3752"/>
    <w:rsid w:val="000F3089"/>
    <w:rsid w:val="000F3486"/>
    <w:rsid w:val="000F3E3A"/>
    <w:rsid w:val="00115968"/>
    <w:rsid w:val="001218E2"/>
    <w:rsid w:val="00130296"/>
    <w:rsid w:val="001476D1"/>
    <w:rsid w:val="00156CA0"/>
    <w:rsid w:val="00160D36"/>
    <w:rsid w:val="00160DC2"/>
    <w:rsid w:val="0017699C"/>
    <w:rsid w:val="001830DE"/>
    <w:rsid w:val="001A6A4E"/>
    <w:rsid w:val="001B2210"/>
    <w:rsid w:val="001C152E"/>
    <w:rsid w:val="001C3126"/>
    <w:rsid w:val="001E3537"/>
    <w:rsid w:val="00205372"/>
    <w:rsid w:val="00205FB8"/>
    <w:rsid w:val="002110D0"/>
    <w:rsid w:val="002204BB"/>
    <w:rsid w:val="00226E7D"/>
    <w:rsid w:val="002313AD"/>
    <w:rsid w:val="0026200E"/>
    <w:rsid w:val="0027115C"/>
    <w:rsid w:val="00271F83"/>
    <w:rsid w:val="00292901"/>
    <w:rsid w:val="002A5EA2"/>
    <w:rsid w:val="002A5FB1"/>
    <w:rsid w:val="002C48F5"/>
    <w:rsid w:val="002E7444"/>
    <w:rsid w:val="00344ED9"/>
    <w:rsid w:val="00351CC1"/>
    <w:rsid w:val="0035349A"/>
    <w:rsid w:val="00361CD9"/>
    <w:rsid w:val="00392456"/>
    <w:rsid w:val="00395F27"/>
    <w:rsid w:val="003A1143"/>
    <w:rsid w:val="003A5FC8"/>
    <w:rsid w:val="003A6266"/>
    <w:rsid w:val="003B2C46"/>
    <w:rsid w:val="003B5D4D"/>
    <w:rsid w:val="003D5E01"/>
    <w:rsid w:val="003D6985"/>
    <w:rsid w:val="003D7D1E"/>
    <w:rsid w:val="003E2944"/>
    <w:rsid w:val="004132D3"/>
    <w:rsid w:val="00427DF4"/>
    <w:rsid w:val="00446246"/>
    <w:rsid w:val="00447F3D"/>
    <w:rsid w:val="00455B13"/>
    <w:rsid w:val="00471C39"/>
    <w:rsid w:val="00474C7F"/>
    <w:rsid w:val="00476D84"/>
    <w:rsid w:val="004C1024"/>
    <w:rsid w:val="004C6910"/>
    <w:rsid w:val="004D151B"/>
    <w:rsid w:val="004E3DC3"/>
    <w:rsid w:val="004E63B4"/>
    <w:rsid w:val="00500E54"/>
    <w:rsid w:val="00520422"/>
    <w:rsid w:val="00520F41"/>
    <w:rsid w:val="0054495F"/>
    <w:rsid w:val="00545567"/>
    <w:rsid w:val="0055064A"/>
    <w:rsid w:val="00552F0D"/>
    <w:rsid w:val="00560ADC"/>
    <w:rsid w:val="00563CF8"/>
    <w:rsid w:val="00564CB5"/>
    <w:rsid w:val="00587256"/>
    <w:rsid w:val="00596681"/>
    <w:rsid w:val="005A37FF"/>
    <w:rsid w:val="005A3C21"/>
    <w:rsid w:val="005B1765"/>
    <w:rsid w:val="005B2BEC"/>
    <w:rsid w:val="005B4D20"/>
    <w:rsid w:val="005B515D"/>
    <w:rsid w:val="005B552E"/>
    <w:rsid w:val="005C5E0B"/>
    <w:rsid w:val="005F337D"/>
    <w:rsid w:val="00634BB7"/>
    <w:rsid w:val="00651E02"/>
    <w:rsid w:val="00663BB8"/>
    <w:rsid w:val="006810D8"/>
    <w:rsid w:val="006B2CE3"/>
    <w:rsid w:val="006D3D28"/>
    <w:rsid w:val="006D550C"/>
    <w:rsid w:val="006E1F96"/>
    <w:rsid w:val="006F10AC"/>
    <w:rsid w:val="00705670"/>
    <w:rsid w:val="007118FC"/>
    <w:rsid w:val="00713816"/>
    <w:rsid w:val="00724E55"/>
    <w:rsid w:val="007509FB"/>
    <w:rsid w:val="00752D9C"/>
    <w:rsid w:val="007579AC"/>
    <w:rsid w:val="00762B8E"/>
    <w:rsid w:val="00791C4E"/>
    <w:rsid w:val="00793E67"/>
    <w:rsid w:val="007B0A7E"/>
    <w:rsid w:val="007B222B"/>
    <w:rsid w:val="007C3B32"/>
    <w:rsid w:val="007C4E46"/>
    <w:rsid w:val="007D2805"/>
    <w:rsid w:val="007D30B4"/>
    <w:rsid w:val="007D6881"/>
    <w:rsid w:val="0081296F"/>
    <w:rsid w:val="00813273"/>
    <w:rsid w:val="0083031B"/>
    <w:rsid w:val="0086549F"/>
    <w:rsid w:val="00874E6A"/>
    <w:rsid w:val="00883A16"/>
    <w:rsid w:val="00887271"/>
    <w:rsid w:val="00893C14"/>
    <w:rsid w:val="008A0DCE"/>
    <w:rsid w:val="008A1DA5"/>
    <w:rsid w:val="008F378B"/>
    <w:rsid w:val="008F429A"/>
    <w:rsid w:val="00904580"/>
    <w:rsid w:val="009108C4"/>
    <w:rsid w:val="00915346"/>
    <w:rsid w:val="009629E7"/>
    <w:rsid w:val="00972C16"/>
    <w:rsid w:val="00980DBC"/>
    <w:rsid w:val="00987284"/>
    <w:rsid w:val="009C4B7D"/>
    <w:rsid w:val="009D65A0"/>
    <w:rsid w:val="009E0D9C"/>
    <w:rsid w:val="009E5F36"/>
    <w:rsid w:val="009E6973"/>
    <w:rsid w:val="009F08F3"/>
    <w:rsid w:val="009F6540"/>
    <w:rsid w:val="00A02D8E"/>
    <w:rsid w:val="00A06BC6"/>
    <w:rsid w:val="00A21BB6"/>
    <w:rsid w:val="00A32197"/>
    <w:rsid w:val="00A70F06"/>
    <w:rsid w:val="00A7116B"/>
    <w:rsid w:val="00A871C3"/>
    <w:rsid w:val="00A905A3"/>
    <w:rsid w:val="00AA7505"/>
    <w:rsid w:val="00AB1A52"/>
    <w:rsid w:val="00AB2774"/>
    <w:rsid w:val="00AD1A1B"/>
    <w:rsid w:val="00AD5ED6"/>
    <w:rsid w:val="00AE1666"/>
    <w:rsid w:val="00B03E66"/>
    <w:rsid w:val="00B07DA4"/>
    <w:rsid w:val="00B53E67"/>
    <w:rsid w:val="00B57491"/>
    <w:rsid w:val="00B64FBD"/>
    <w:rsid w:val="00B65DF3"/>
    <w:rsid w:val="00B82EAF"/>
    <w:rsid w:val="00B92C30"/>
    <w:rsid w:val="00B97681"/>
    <w:rsid w:val="00BA0545"/>
    <w:rsid w:val="00BA4438"/>
    <w:rsid w:val="00BC071D"/>
    <w:rsid w:val="00BC42D4"/>
    <w:rsid w:val="00BC7D1C"/>
    <w:rsid w:val="00BD3C99"/>
    <w:rsid w:val="00BD7EEF"/>
    <w:rsid w:val="00BE38E5"/>
    <w:rsid w:val="00BE495E"/>
    <w:rsid w:val="00BE7A71"/>
    <w:rsid w:val="00BF6744"/>
    <w:rsid w:val="00C118C1"/>
    <w:rsid w:val="00C1476B"/>
    <w:rsid w:val="00C40687"/>
    <w:rsid w:val="00C60D09"/>
    <w:rsid w:val="00C673A5"/>
    <w:rsid w:val="00C90E9F"/>
    <w:rsid w:val="00C92B29"/>
    <w:rsid w:val="00C932C4"/>
    <w:rsid w:val="00CA15B2"/>
    <w:rsid w:val="00CB1DBF"/>
    <w:rsid w:val="00CB4327"/>
    <w:rsid w:val="00CD3EC3"/>
    <w:rsid w:val="00CD4BCD"/>
    <w:rsid w:val="00CD534D"/>
    <w:rsid w:val="00CE3D70"/>
    <w:rsid w:val="00CE660A"/>
    <w:rsid w:val="00CF4435"/>
    <w:rsid w:val="00CF6610"/>
    <w:rsid w:val="00D15B1C"/>
    <w:rsid w:val="00D16834"/>
    <w:rsid w:val="00D22C05"/>
    <w:rsid w:val="00D22F4E"/>
    <w:rsid w:val="00D3061D"/>
    <w:rsid w:val="00D3134A"/>
    <w:rsid w:val="00D521D9"/>
    <w:rsid w:val="00D61BD6"/>
    <w:rsid w:val="00DA54D3"/>
    <w:rsid w:val="00DC2BFA"/>
    <w:rsid w:val="00DD18A5"/>
    <w:rsid w:val="00DE344D"/>
    <w:rsid w:val="00DE77E1"/>
    <w:rsid w:val="00E04678"/>
    <w:rsid w:val="00E124DB"/>
    <w:rsid w:val="00E15DBD"/>
    <w:rsid w:val="00E450DB"/>
    <w:rsid w:val="00E4586A"/>
    <w:rsid w:val="00E81FEA"/>
    <w:rsid w:val="00E824CB"/>
    <w:rsid w:val="00E8630B"/>
    <w:rsid w:val="00E911B9"/>
    <w:rsid w:val="00EA0D6B"/>
    <w:rsid w:val="00EA573E"/>
    <w:rsid w:val="00EE7576"/>
    <w:rsid w:val="00EF5ECC"/>
    <w:rsid w:val="00F002E2"/>
    <w:rsid w:val="00F064E4"/>
    <w:rsid w:val="00F1573D"/>
    <w:rsid w:val="00F170C2"/>
    <w:rsid w:val="00F206D2"/>
    <w:rsid w:val="00F51AEF"/>
    <w:rsid w:val="00F553F2"/>
    <w:rsid w:val="00F5793B"/>
    <w:rsid w:val="00F642D0"/>
    <w:rsid w:val="00F71078"/>
    <w:rsid w:val="00F77ADA"/>
    <w:rsid w:val="00F80622"/>
    <w:rsid w:val="00F82326"/>
    <w:rsid w:val="00F852B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7041FE-1D10-4133-BAAB-CB6210C9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2C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Windows User</cp:lastModifiedBy>
  <cp:revision>5</cp:revision>
  <cp:lastPrinted>2017-05-18T08:08:00Z</cp:lastPrinted>
  <dcterms:created xsi:type="dcterms:W3CDTF">2017-05-16T06:24:00Z</dcterms:created>
  <dcterms:modified xsi:type="dcterms:W3CDTF">2017-05-18T08:09:00Z</dcterms:modified>
</cp:coreProperties>
</file>