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5E8A" w:rsidRPr="0071451D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51D">
        <w:rPr>
          <w:rFonts w:ascii="Times New Roman" w:hAnsi="Times New Roman" w:cs="Times New Roman"/>
          <w:b/>
          <w:sz w:val="24"/>
          <w:szCs w:val="24"/>
        </w:rPr>
        <w:t>Teze de</w:t>
      </w:r>
      <w:r w:rsidR="008C4B65" w:rsidRPr="0071451D">
        <w:rPr>
          <w:rFonts w:ascii="Times New Roman" w:hAnsi="Times New Roman" w:cs="Times New Roman"/>
          <w:b/>
          <w:sz w:val="24"/>
          <w:szCs w:val="24"/>
        </w:rPr>
        <w:t xml:space="preserve"> doctorat sustinute in anul 2018</w:t>
      </w:r>
    </w:p>
    <w:p w:rsidR="00F75E8A" w:rsidRPr="0071451D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51D">
        <w:rPr>
          <w:rFonts w:ascii="Times New Roman" w:hAnsi="Times New Roman" w:cs="Times New Roman"/>
          <w:b/>
          <w:sz w:val="24"/>
          <w:szCs w:val="24"/>
        </w:rPr>
        <w:t>Domeniul Medicina</w:t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7415C6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64" w:type="dxa"/>
          </w:tcPr>
          <w:p w:rsidR="00F75E8A" w:rsidRPr="00F35B8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813" w:type="dxa"/>
          </w:tcPr>
          <w:p w:rsidR="00F75E8A" w:rsidRPr="00F35B8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290" w:type="dxa"/>
          </w:tcPr>
          <w:p w:rsidR="00F75E8A" w:rsidRPr="00F35B8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559" w:type="dxa"/>
          </w:tcPr>
          <w:p w:rsidR="00F75E8A" w:rsidRPr="00F35B8B" w:rsidRDefault="00F75E8A" w:rsidP="00214161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7415C6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7415C6" w:rsidRPr="005C696A" w:rsidRDefault="007415C6" w:rsidP="007415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Bălu Ionela Sevilla (Bujor)</w:t>
            </w:r>
          </w:p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75E8A" w:rsidRPr="00F35B8B" w:rsidRDefault="007415C6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Raica Marius</w:t>
            </w:r>
          </w:p>
        </w:tc>
        <w:tc>
          <w:tcPr>
            <w:tcW w:w="3290" w:type="dxa"/>
          </w:tcPr>
          <w:p w:rsidR="007415C6" w:rsidRPr="005C696A" w:rsidRDefault="007415C6" w:rsidP="00741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Caracterizarea moleculară a profilului angiogenic şi limfangiogenic al carcinoamelor mamare </w:t>
            </w:r>
          </w:p>
          <w:p w:rsidR="00F75E8A" w:rsidRPr="00F35B8B" w:rsidRDefault="007415C6" w:rsidP="007415C6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4193 din 27.07.2018</w:t>
            </w:r>
          </w:p>
        </w:tc>
        <w:tc>
          <w:tcPr>
            <w:tcW w:w="1559" w:type="dxa"/>
          </w:tcPr>
          <w:p w:rsidR="00F75E8A" w:rsidRPr="00F35B8B" w:rsidRDefault="007415C6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09.03.2018</w:t>
            </w:r>
          </w:p>
        </w:tc>
      </w:tr>
      <w:tr w:rsidR="007415C6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64" w:type="dxa"/>
          </w:tcPr>
          <w:p w:rsidR="007415C6" w:rsidRPr="005C696A" w:rsidRDefault="007415C6" w:rsidP="007415C6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Bende Felix Barna</w:t>
            </w:r>
          </w:p>
          <w:p w:rsidR="00F75E8A" w:rsidRPr="00F35B8B" w:rsidRDefault="00F75E8A" w:rsidP="00BF00A8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75E8A" w:rsidRPr="00F35B8B" w:rsidRDefault="007415C6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Sporea Ioan</w:t>
            </w:r>
          </w:p>
        </w:tc>
        <w:tc>
          <w:tcPr>
            <w:tcW w:w="3290" w:type="dxa"/>
          </w:tcPr>
          <w:p w:rsidR="007415C6" w:rsidRPr="005C696A" w:rsidRDefault="007415C6" w:rsidP="007415C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Utilitatea elastografiei bidimensionale de tip Shear Wave (2D-SWE)  în evaluarea fibrozei hepatice</w:t>
            </w:r>
          </w:p>
          <w:p w:rsidR="00F75E8A" w:rsidRPr="00F35B8B" w:rsidRDefault="007415C6" w:rsidP="007415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4193 din 27.07.2018</w:t>
            </w:r>
          </w:p>
        </w:tc>
        <w:tc>
          <w:tcPr>
            <w:tcW w:w="1559" w:type="dxa"/>
          </w:tcPr>
          <w:p w:rsidR="00F75E8A" w:rsidRPr="00F35B8B" w:rsidRDefault="007415C6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26.03.2018</w:t>
            </w:r>
          </w:p>
        </w:tc>
      </w:tr>
      <w:tr w:rsidR="007415C6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64" w:type="dxa"/>
          </w:tcPr>
          <w:p w:rsidR="00F75E8A" w:rsidRPr="00F35B8B" w:rsidRDefault="00480E23" w:rsidP="00BF00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Camerota Tommaso Ciro</w:t>
            </w:r>
          </w:p>
        </w:tc>
        <w:tc>
          <w:tcPr>
            <w:tcW w:w="1813" w:type="dxa"/>
          </w:tcPr>
          <w:p w:rsidR="00F75E8A" w:rsidRPr="00F35B8B" w:rsidRDefault="00480E23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Raica Marius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Primary bladder neck obstruction: a new etiopathogenesis</w:t>
            </w:r>
          </w:p>
          <w:p w:rsidR="00F75E8A" w:rsidRPr="00F35B8B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4193 din 27.07.2018</w:t>
            </w:r>
          </w:p>
        </w:tc>
        <w:tc>
          <w:tcPr>
            <w:tcW w:w="1559" w:type="dxa"/>
          </w:tcPr>
          <w:p w:rsidR="00F75E8A" w:rsidRPr="00F35B8B" w:rsidRDefault="00480E23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29.03.2018</w:t>
            </w:r>
          </w:p>
        </w:tc>
      </w:tr>
      <w:tr w:rsidR="007415C6" w:rsidRPr="00F35B8B" w:rsidTr="00214161">
        <w:tc>
          <w:tcPr>
            <w:tcW w:w="583" w:type="dxa"/>
          </w:tcPr>
          <w:p w:rsidR="00F75E8A" w:rsidRPr="00F35B8B" w:rsidRDefault="00F75E8A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564" w:type="dxa"/>
          </w:tcPr>
          <w:p w:rsidR="00480E23" w:rsidRPr="005C696A" w:rsidRDefault="00480E23" w:rsidP="00480E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Nyiredi Alexandra</w:t>
            </w:r>
          </w:p>
          <w:p w:rsidR="00F75E8A" w:rsidRPr="00F35B8B" w:rsidRDefault="00F75E8A" w:rsidP="00BF00A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F75E8A" w:rsidRPr="00F35B8B" w:rsidRDefault="00480E23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Ilie Constantin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Sistem de achiziţie date în secţia de neonatologie. Bazele unei tehnologii de semnalizare a durerii la nou-născut</w:t>
            </w:r>
          </w:p>
          <w:p w:rsidR="00F75E8A" w:rsidRPr="00F35B8B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5745 din 28.12.2018</w:t>
            </w:r>
          </w:p>
        </w:tc>
        <w:tc>
          <w:tcPr>
            <w:tcW w:w="1559" w:type="dxa"/>
          </w:tcPr>
          <w:p w:rsidR="00F75E8A" w:rsidRPr="00F35B8B" w:rsidRDefault="00480E23" w:rsidP="00214161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11.05.2018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564" w:type="dxa"/>
          </w:tcPr>
          <w:p w:rsidR="00480E23" w:rsidRPr="005C696A" w:rsidRDefault="00480E23" w:rsidP="00480E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Sîmbrac Mihaela Cristina </w:t>
            </w:r>
          </w:p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Vlaicu Brigitha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Evaluarea comportamentului alimentar în relaţie cu indicele de masă corporală şi programul de activitate fizică la şcolari gimnaziali şi liceeni</w:t>
            </w:r>
          </w:p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5745 din 28.12.2018</w:t>
            </w:r>
          </w:p>
        </w:tc>
        <w:tc>
          <w:tcPr>
            <w:tcW w:w="1559" w:type="dxa"/>
          </w:tcPr>
          <w:p w:rsidR="00480E23" w:rsidRDefault="00480E23" w:rsidP="00480E23">
            <w:r w:rsidRPr="001C416A">
              <w:t>15.06.2018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564" w:type="dxa"/>
          </w:tcPr>
          <w:p w:rsidR="00480E23" w:rsidRPr="005C696A" w:rsidRDefault="00480E23" w:rsidP="00480E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Pantea Cristina Diana</w:t>
            </w:r>
          </w:p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Vlaicu Brigitha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Modele de consum de alcool şi droguri la tineri în relaţie cu comportamente cu risc de accidentare rutieră</w:t>
            </w:r>
          </w:p>
          <w:p w:rsidR="00480E23" w:rsidRPr="00F35B8B" w:rsidRDefault="00480E23" w:rsidP="00480E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5745 din 28.12.2018</w:t>
            </w:r>
          </w:p>
        </w:tc>
        <w:tc>
          <w:tcPr>
            <w:tcW w:w="1559" w:type="dxa"/>
          </w:tcPr>
          <w:p w:rsidR="00480E23" w:rsidRDefault="00480E23" w:rsidP="00480E23">
            <w:r w:rsidRPr="001C416A">
              <w:t>15.06.2018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Ardelean Ancuţa Mioara (Banu)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Vlaicu Brigitha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Impactul sănătății orale asupra dezvoltării şi calităţii vieții şcolarilor prepubertari din  Timişoara</w:t>
            </w:r>
          </w:p>
          <w:p w:rsidR="00480E23" w:rsidRPr="00F35B8B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5745 din 28.12.2018</w:t>
            </w:r>
          </w:p>
        </w:tc>
        <w:tc>
          <w:tcPr>
            <w:tcW w:w="1559" w:type="dxa"/>
          </w:tcPr>
          <w:p w:rsidR="00480E23" w:rsidRDefault="00480E23" w:rsidP="00480E23">
            <w:r w:rsidRPr="001C416A">
              <w:t>15.06.2018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Doca Sorin Cristian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Anghel Andrei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Noi compuşi bioactivi în procesul de osteogeneză</w:t>
            </w:r>
          </w:p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5745 din 28.12.2018</w:t>
            </w:r>
          </w:p>
        </w:tc>
        <w:tc>
          <w:tcPr>
            <w:tcW w:w="1559" w:type="dxa"/>
          </w:tcPr>
          <w:p w:rsidR="00480E23" w:rsidRDefault="00480E23" w:rsidP="00480E23">
            <w:r w:rsidRPr="0044056D">
              <w:t>25.06.2018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64" w:type="dxa"/>
          </w:tcPr>
          <w:p w:rsidR="00480E23" w:rsidRPr="005C696A" w:rsidRDefault="00480E23" w:rsidP="00480E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Marian Diana </w:t>
            </w:r>
          </w:p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Anghel Andrei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Implicaţii ale vitaminei d în etiopatogenia bolii parodontale</w:t>
            </w:r>
          </w:p>
          <w:p w:rsidR="00480E23" w:rsidRPr="00F35B8B" w:rsidRDefault="00480E23" w:rsidP="00480E23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5745 din 28.12.2018</w:t>
            </w:r>
          </w:p>
        </w:tc>
        <w:tc>
          <w:tcPr>
            <w:tcW w:w="1559" w:type="dxa"/>
          </w:tcPr>
          <w:p w:rsidR="00480E23" w:rsidRDefault="00480E23" w:rsidP="00480E23">
            <w:r w:rsidRPr="0044056D">
              <w:t>25.06.2018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Delcea Cristian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Enache Alexandra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Procesul decizional în actul de omor</w:t>
            </w:r>
          </w:p>
          <w:p w:rsidR="00480E23" w:rsidRPr="00F35B8B" w:rsidRDefault="00480E23" w:rsidP="00480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5474 din 14.11.2018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27.06.2018</w:t>
            </w:r>
          </w:p>
        </w:tc>
      </w:tr>
    </w:tbl>
    <w:p w:rsidR="0071451D" w:rsidRDefault="0071451D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</w:t>
            </w:r>
          </w:p>
        </w:tc>
        <w:tc>
          <w:tcPr>
            <w:tcW w:w="1564" w:type="dxa"/>
          </w:tcPr>
          <w:p w:rsidR="00480E23" w:rsidRPr="005C696A" w:rsidRDefault="00480E23" w:rsidP="00480E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Grosu Iulia Dana </w:t>
            </w:r>
          </w:p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 Sporea Ioan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Utilitatea elastografiei bazată pe ultrasunete în evaluarea rinichiului</w:t>
            </w:r>
          </w:p>
          <w:p w:rsidR="00480E23" w:rsidRPr="00F35B8B" w:rsidRDefault="00480E23" w:rsidP="00480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5474 din 14.11.2018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11.07.2018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Centea Luminita Ştefania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Puiu Maria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Implicaţiile farmacogeneticii cyp2c19 în tratamentul antidepresiv la copii şi adolescenţi în România</w:t>
            </w:r>
          </w:p>
          <w:p w:rsidR="00480E23" w:rsidRPr="00F35B8B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5745 din 28.12.2018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03.09 2018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564" w:type="dxa"/>
          </w:tcPr>
          <w:p w:rsidR="00480E23" w:rsidRPr="005C696A" w:rsidRDefault="00480E23" w:rsidP="00480E2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Bizerea Teofana</w:t>
            </w:r>
          </w:p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 lie Constantin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Statusul seleniului şi profilul nou-născutului </w:t>
            </w:r>
          </w:p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5745 din 28.12.2018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26.09.2018</w:t>
            </w:r>
          </w:p>
        </w:tc>
      </w:tr>
      <w:tr w:rsidR="007415C6" w:rsidRPr="00F35B8B" w:rsidTr="00214161">
        <w:trPr>
          <w:trHeight w:val="725"/>
        </w:trPr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Munteanu Irina (Popescu)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univ.dr.  Mancaş Silvia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Evaluarea la sportivi a funcţiei ventriculului stâng cu metode ecocardiografice noi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Gherman Gabriela Florentina (Mut-Vitcu)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Gaiţă Dan</w:t>
            </w:r>
          </w:p>
        </w:tc>
        <w:tc>
          <w:tcPr>
            <w:tcW w:w="3290" w:type="dxa"/>
          </w:tcPr>
          <w:p w:rsidR="00480E23" w:rsidRPr="00F35B8B" w:rsidRDefault="00480E23" w:rsidP="0074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Evaluarea relaţiei dintre diabetul zaharat, depresie şi boala cardiovasculară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11.10.2018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Trandafir Rodica Narcisa (Tănăsescu)</w:t>
            </w:r>
          </w:p>
        </w:tc>
        <w:tc>
          <w:tcPr>
            <w:tcW w:w="1813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Matusz Petru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Studiu anatomo-clinic, experimental şi endocrino-metabolic privind microarhitectura şi remodelarea osoasă la pacientele cu osteoporoză postmenopauză dispensarizate la nivelul cabinetului de medicină de familie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12.10.2018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Miroiu Claudia Cristina (Vasilian)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Poenaru Dan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Afectarea cognitivă şi calitatea vieţii vârstnicilor cu fractură de şold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26.10.2018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Osakwe Henry Ifeanyi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Boia Eugen</w:t>
            </w:r>
          </w:p>
        </w:tc>
        <w:tc>
          <w:tcPr>
            <w:tcW w:w="3290" w:type="dxa"/>
          </w:tcPr>
          <w:p w:rsidR="00480E23" w:rsidRPr="00F35B8B" w:rsidRDefault="00480E23" w:rsidP="007415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The implication of bacterial overgrowth and bacterial translocation in short bowel syndrome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02.11.2018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Tudorache Emanuela Theodora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Petrescu Lucian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Inflamaţia sistemică – un factor de risc pentru comorbidităţile bronhopneumopatiei obstructive cronice</w:t>
            </w:r>
          </w:p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5745 din 28.12.2018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06.11.2018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Mogoi Cosmin Lucian</w:t>
            </w:r>
          </w:p>
        </w:tc>
        <w:tc>
          <w:tcPr>
            <w:tcW w:w="1813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Tudorache Voicu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Recuperarea respiratorie postoperaţie toraco-pulmonară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09.11.2018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Ciolofan Alexandru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Raica Marius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Profilul molecular al tumorilor gastro-intestinale şi al metastazelor hepatice corespondente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16.11.2018</w:t>
            </w:r>
          </w:p>
        </w:tc>
      </w:tr>
    </w:tbl>
    <w:p w:rsidR="0071451D" w:rsidRDefault="0071451D">
      <w:r>
        <w:br w:type="page"/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22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Roi Ciprian Ioan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Raica Marius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Remodelarea plexurilor vasculare şi limfatice gingivale în condiţii fiziologice şi patologice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C">
              <w:rPr>
                <w:rFonts w:ascii="Times New Roman" w:hAnsi="Times New Roman" w:cs="Times New Roman"/>
                <w:sz w:val="24"/>
                <w:szCs w:val="24"/>
              </w:rPr>
              <w:t>16.11.2018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Preda Maria Alexandra  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Munteanu Mihnea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Reducerea presiunii intraoculare în cazurile de glaucom refractar folosind tehnica ciclofotocoagulării laser transsclerală micropulsată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16.11.2018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Văduva Cristina Julietta (Sava)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Motoc Andrei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Cercetări anatomo-imagistice şi exploratorii ale etmoidului</w:t>
            </w:r>
          </w:p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22.11.2018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Anechitei Ionela Andreea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Muntean Mirela Danina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Contribuţii la elucidarea rolului albastrului de metilen </w:t>
            </w:r>
          </w:p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în protecţia cardiovasculară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23.11.2018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Ciuturoianu Diana (Uţu)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Muntean Mirela Danina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Contribuţii la elucidarea rolului stresului oxidativ vascular mediat de monoaminoxidază: studiu experimental şi clinic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C">
              <w:rPr>
                <w:rFonts w:ascii="Times New Roman" w:hAnsi="Times New Roman" w:cs="Times New Roman"/>
                <w:sz w:val="24"/>
                <w:szCs w:val="24"/>
              </w:rPr>
              <w:t>23.11.2018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Paparău Cristian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Enache Alexandra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Pattern-uri biostatistice şi algoritm de diagnostic în spânzurare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07.12.2018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Preda Marius Daniel</w:t>
            </w:r>
          </w:p>
        </w:tc>
        <w:tc>
          <w:tcPr>
            <w:tcW w:w="1813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Şişu Eugen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Extracte selective din scoarţă de mesteacăn şi testarea lor experimentală antiproliferativă şi prin metode neinvazive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C">
              <w:rPr>
                <w:rFonts w:ascii="Times New Roman" w:hAnsi="Times New Roman" w:cs="Times New Roman"/>
                <w:sz w:val="24"/>
                <w:szCs w:val="24"/>
              </w:rPr>
              <w:t>07.12.2018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Iacob  Nicoleta</w:t>
            </w:r>
          </w:p>
        </w:tc>
        <w:tc>
          <w:tcPr>
            <w:tcW w:w="1813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Prof. Univ. Dr. Matusz Petru</w:t>
            </w:r>
          </w:p>
        </w:tc>
        <w:tc>
          <w:tcPr>
            <w:tcW w:w="3290" w:type="dxa"/>
          </w:tcPr>
          <w:p w:rsidR="00480E23" w:rsidRPr="005C696A" w:rsidRDefault="00480E23" w:rsidP="00480E2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Studiul variabilităţii morfologice </w:t>
            </w:r>
          </w:p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 trunchiului celiac şi a arterelor hepatice aberante prin angiografie mdct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14.12.2018</w:t>
            </w:r>
          </w:p>
        </w:tc>
      </w:tr>
      <w:tr w:rsidR="007415C6" w:rsidRPr="00F35B8B" w:rsidTr="00214161">
        <w:tc>
          <w:tcPr>
            <w:tcW w:w="583" w:type="dxa"/>
          </w:tcPr>
          <w:p w:rsidR="00480E23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1564" w:type="dxa"/>
          </w:tcPr>
          <w:p w:rsidR="00480E23" w:rsidRPr="00F35B8B" w:rsidRDefault="00480E23" w:rsidP="00480E23">
            <w:pPr>
              <w:pStyle w:val="ListParagraph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C">
              <w:rPr>
                <w:rFonts w:ascii="Times New Roman" w:hAnsi="Times New Roman" w:cs="Times New Roman"/>
                <w:sz w:val="24"/>
                <w:szCs w:val="24"/>
              </w:rPr>
              <w:t>Voica Sorina Alina</w:t>
            </w:r>
          </w:p>
        </w:tc>
        <w:tc>
          <w:tcPr>
            <w:tcW w:w="1813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C">
              <w:rPr>
                <w:rFonts w:ascii="Times New Roman" w:hAnsi="Times New Roman" w:cs="Times New Roman"/>
                <w:sz w:val="24"/>
                <w:szCs w:val="24"/>
              </w:rPr>
              <w:t>Prof. Univ. Dr. Tudorache Voicu</w:t>
            </w:r>
          </w:p>
        </w:tc>
        <w:tc>
          <w:tcPr>
            <w:tcW w:w="3290" w:type="dxa"/>
          </w:tcPr>
          <w:p w:rsidR="00480E23" w:rsidRPr="00F35B8B" w:rsidRDefault="00480E23" w:rsidP="00480E2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7C0C">
              <w:rPr>
                <w:rFonts w:ascii="Times New Roman" w:hAnsi="Times New Roman" w:cs="Times New Roman"/>
                <w:sz w:val="24"/>
                <w:szCs w:val="24"/>
              </w:rPr>
              <w:t>Importanţa compoziţiei corporale şi deficienţa de echilibru la pacienţii cu bpoc</w:t>
            </w:r>
          </w:p>
        </w:tc>
        <w:tc>
          <w:tcPr>
            <w:tcW w:w="1559" w:type="dxa"/>
          </w:tcPr>
          <w:p w:rsidR="00480E23" w:rsidRPr="00F35B8B" w:rsidRDefault="00480E23" w:rsidP="00480E2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07C0C">
              <w:rPr>
                <w:rFonts w:ascii="Times New Roman" w:hAnsi="Times New Roman" w:cs="Times New Roman"/>
                <w:sz w:val="24"/>
                <w:szCs w:val="24"/>
              </w:rPr>
              <w:t>17.12.2018</w:t>
            </w:r>
          </w:p>
        </w:tc>
      </w:tr>
    </w:tbl>
    <w:p w:rsidR="00F75E8A" w:rsidRDefault="00F75E8A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415C6" w:rsidRDefault="007415C6" w:rsidP="00F75E8A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30359" w:rsidRPr="0071451D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51D">
        <w:rPr>
          <w:rFonts w:ascii="Times New Roman" w:hAnsi="Times New Roman" w:cs="Times New Roman"/>
          <w:b/>
          <w:sz w:val="24"/>
          <w:szCs w:val="24"/>
        </w:rPr>
        <w:lastRenderedPageBreak/>
        <w:t>Teze de</w:t>
      </w:r>
      <w:r w:rsidR="008C4B65" w:rsidRPr="0071451D">
        <w:rPr>
          <w:rFonts w:ascii="Times New Roman" w:hAnsi="Times New Roman" w:cs="Times New Roman"/>
          <w:b/>
          <w:sz w:val="24"/>
          <w:szCs w:val="24"/>
        </w:rPr>
        <w:t xml:space="preserve"> doctorat sustinute in anul 2018</w:t>
      </w:r>
    </w:p>
    <w:p w:rsidR="00FC4856" w:rsidRPr="0071451D" w:rsidRDefault="00930359" w:rsidP="00930359">
      <w:pPr>
        <w:pStyle w:val="ListParagraph"/>
        <w:ind w:left="108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1451D">
        <w:rPr>
          <w:rFonts w:ascii="Times New Roman" w:hAnsi="Times New Roman" w:cs="Times New Roman"/>
          <w:b/>
          <w:sz w:val="24"/>
          <w:szCs w:val="24"/>
        </w:rPr>
        <w:t>Domeniul Medicina Dentara</w:t>
      </w:r>
    </w:p>
    <w:tbl>
      <w:tblPr>
        <w:tblStyle w:val="TableGrid"/>
        <w:tblW w:w="8809" w:type="dxa"/>
        <w:tblInd w:w="1080" w:type="dxa"/>
        <w:tblLook w:val="04A0" w:firstRow="1" w:lastRow="0" w:firstColumn="1" w:lastColumn="0" w:noHBand="0" w:noVBand="1"/>
      </w:tblPr>
      <w:tblGrid>
        <w:gridCol w:w="583"/>
        <w:gridCol w:w="1564"/>
        <w:gridCol w:w="1813"/>
        <w:gridCol w:w="3290"/>
        <w:gridCol w:w="1559"/>
      </w:tblGrid>
      <w:tr w:rsidR="00204884" w:rsidRPr="00F35B8B" w:rsidTr="00422335">
        <w:tc>
          <w:tcPr>
            <w:tcW w:w="583" w:type="dxa"/>
          </w:tcPr>
          <w:p w:rsidR="00204884" w:rsidRPr="00F35B8B" w:rsidRDefault="00204884" w:rsidP="00422335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Nr. Crt.</w:t>
            </w:r>
          </w:p>
        </w:tc>
        <w:tc>
          <w:tcPr>
            <w:tcW w:w="1564" w:type="dxa"/>
          </w:tcPr>
          <w:p w:rsidR="00204884" w:rsidRPr="00F35B8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Numele şi prenumele doctorandului</w:t>
            </w:r>
          </w:p>
        </w:tc>
        <w:tc>
          <w:tcPr>
            <w:tcW w:w="1813" w:type="dxa"/>
          </w:tcPr>
          <w:p w:rsidR="00204884" w:rsidRPr="00F35B8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Numele şi prenumele conducătorului de doctorat</w:t>
            </w:r>
          </w:p>
        </w:tc>
        <w:tc>
          <w:tcPr>
            <w:tcW w:w="3290" w:type="dxa"/>
          </w:tcPr>
          <w:p w:rsidR="00204884" w:rsidRPr="00F35B8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Titlul tezei de doctorat</w:t>
            </w:r>
          </w:p>
        </w:tc>
        <w:tc>
          <w:tcPr>
            <w:tcW w:w="1559" w:type="dxa"/>
          </w:tcPr>
          <w:p w:rsidR="00204884" w:rsidRPr="00F35B8B" w:rsidRDefault="00204884" w:rsidP="00422335">
            <w:pPr>
              <w:pStyle w:val="ListParagraph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Data susţinerii</w:t>
            </w:r>
          </w:p>
        </w:tc>
      </w:tr>
      <w:tr w:rsidR="00BE62B3" w:rsidRPr="00F35B8B" w:rsidTr="00422335">
        <w:tc>
          <w:tcPr>
            <w:tcW w:w="583" w:type="dxa"/>
          </w:tcPr>
          <w:p w:rsidR="00BE62B3" w:rsidRPr="00F35B8B" w:rsidRDefault="00BE62B3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35B8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64" w:type="dxa"/>
          </w:tcPr>
          <w:p w:rsidR="00BE62B3" w:rsidRPr="00F35B8B" w:rsidRDefault="0029603B" w:rsidP="00BE62B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29603B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 xml:space="preserve">Hajaj Tareq   </w:t>
            </w:r>
          </w:p>
        </w:tc>
        <w:tc>
          <w:tcPr>
            <w:tcW w:w="1813" w:type="dxa"/>
          </w:tcPr>
          <w:p w:rsidR="00BE62B3" w:rsidRPr="00F35B8B" w:rsidRDefault="0029603B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Prof. univ.dr.  Sinescu Cosmin</w:t>
            </w:r>
          </w:p>
        </w:tc>
        <w:tc>
          <w:tcPr>
            <w:tcW w:w="3290" w:type="dxa"/>
          </w:tcPr>
          <w:p w:rsidR="0029603B" w:rsidRPr="005C696A" w:rsidRDefault="0029603B" w:rsidP="0029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  <w:t>Abordări interdisciplinare ale evaluării interfeţei dintre implant şi bont</w:t>
            </w:r>
          </w:p>
          <w:p w:rsidR="00BE62B3" w:rsidRPr="00F35B8B" w:rsidRDefault="0029603B" w:rsidP="0029603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o-RO"/>
              </w:rPr>
            </w:pPr>
            <w:r w:rsidRPr="005C696A">
              <w:rPr>
                <w:rFonts w:ascii="Times New Roman" w:eastAsia="Times New Roman" w:hAnsi="Times New Roman" w:cs="Times New Roman"/>
                <w:color w:val="FF0000"/>
                <w:sz w:val="16"/>
                <w:szCs w:val="16"/>
                <w:lang w:eastAsia="ro-RO"/>
              </w:rPr>
              <w:t>CONFIRMAT OMEN nr. 5474 din 14.11.2018</w:t>
            </w:r>
          </w:p>
        </w:tc>
        <w:tc>
          <w:tcPr>
            <w:tcW w:w="1559" w:type="dxa"/>
          </w:tcPr>
          <w:p w:rsidR="00BE62B3" w:rsidRPr="00F35B8B" w:rsidRDefault="0029603B" w:rsidP="00BE62B3">
            <w:pPr>
              <w:pStyle w:val="ListParagraph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9603B">
              <w:rPr>
                <w:rFonts w:ascii="Times New Roman" w:hAnsi="Times New Roman" w:cs="Times New Roman"/>
                <w:sz w:val="24"/>
                <w:szCs w:val="24"/>
              </w:rPr>
              <w:t>6.07.2018</w:t>
            </w:r>
          </w:p>
        </w:tc>
      </w:tr>
    </w:tbl>
    <w:p w:rsidR="00204884" w:rsidRPr="00F35B8B" w:rsidRDefault="00204884" w:rsidP="00930359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756D40" w:rsidRPr="00F35B8B" w:rsidRDefault="00756D40" w:rsidP="00824651">
      <w:pPr>
        <w:pStyle w:val="ListParagraph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sectPr w:rsidR="00756D40" w:rsidRPr="00F35B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50FE"/>
    <w:multiLevelType w:val="hybridMultilevel"/>
    <w:tmpl w:val="05FCF612"/>
    <w:lvl w:ilvl="0" w:tplc="8B0E12FE">
      <w:numFmt w:val="bullet"/>
      <w:lvlText w:val="-"/>
      <w:lvlJc w:val="left"/>
      <w:pPr>
        <w:ind w:left="144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044618B6"/>
    <w:multiLevelType w:val="hybridMultilevel"/>
    <w:tmpl w:val="05BC403C"/>
    <w:lvl w:ilvl="0" w:tplc="8FE495EC">
      <w:start w:val="1"/>
      <w:numFmt w:val="lowerLetter"/>
      <w:lvlText w:val="%1."/>
      <w:lvlJc w:val="left"/>
      <w:pPr>
        <w:ind w:left="1440" w:hanging="360"/>
      </w:pPr>
      <w:rPr>
        <w:rFonts w:ascii="Times New Roman" w:eastAsiaTheme="minorHAnsi" w:hAnsi="Times New Roman" w:cs="Times New Roman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9F9521E"/>
    <w:multiLevelType w:val="hybridMultilevel"/>
    <w:tmpl w:val="74C888FE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32AB7BDE"/>
    <w:multiLevelType w:val="hybridMultilevel"/>
    <w:tmpl w:val="7F6E32EC"/>
    <w:lvl w:ilvl="0" w:tplc="CEC2885A">
      <w:start w:val="1"/>
      <w:numFmt w:val="decimal"/>
      <w:lvlText w:val="%1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37E100A9"/>
    <w:multiLevelType w:val="hybridMultilevel"/>
    <w:tmpl w:val="F4E48FDA"/>
    <w:lvl w:ilvl="0" w:tplc="C90EC598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04C54C4"/>
    <w:multiLevelType w:val="hybridMultilevel"/>
    <w:tmpl w:val="8F58B318"/>
    <w:lvl w:ilvl="0" w:tplc="EA2EA758">
      <w:start w:val="1"/>
      <w:numFmt w:val="lowerLetter"/>
      <w:lvlText w:val="%1."/>
      <w:lvlJc w:val="left"/>
      <w:pPr>
        <w:ind w:left="1494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160" w:hanging="360"/>
      </w:pPr>
    </w:lvl>
    <w:lvl w:ilvl="2" w:tplc="0418001B" w:tentative="1">
      <w:start w:val="1"/>
      <w:numFmt w:val="lowerRoman"/>
      <w:lvlText w:val="%3."/>
      <w:lvlJc w:val="right"/>
      <w:pPr>
        <w:ind w:left="2880" w:hanging="180"/>
      </w:pPr>
    </w:lvl>
    <w:lvl w:ilvl="3" w:tplc="0418000F" w:tentative="1">
      <w:start w:val="1"/>
      <w:numFmt w:val="decimal"/>
      <w:lvlText w:val="%4."/>
      <w:lvlJc w:val="left"/>
      <w:pPr>
        <w:ind w:left="3600" w:hanging="360"/>
      </w:pPr>
    </w:lvl>
    <w:lvl w:ilvl="4" w:tplc="04180019" w:tentative="1">
      <w:start w:val="1"/>
      <w:numFmt w:val="lowerLetter"/>
      <w:lvlText w:val="%5."/>
      <w:lvlJc w:val="left"/>
      <w:pPr>
        <w:ind w:left="4320" w:hanging="360"/>
      </w:pPr>
    </w:lvl>
    <w:lvl w:ilvl="5" w:tplc="0418001B" w:tentative="1">
      <w:start w:val="1"/>
      <w:numFmt w:val="lowerRoman"/>
      <w:lvlText w:val="%6."/>
      <w:lvlJc w:val="right"/>
      <w:pPr>
        <w:ind w:left="5040" w:hanging="180"/>
      </w:pPr>
    </w:lvl>
    <w:lvl w:ilvl="6" w:tplc="0418000F" w:tentative="1">
      <w:start w:val="1"/>
      <w:numFmt w:val="decimal"/>
      <w:lvlText w:val="%7."/>
      <w:lvlJc w:val="left"/>
      <w:pPr>
        <w:ind w:left="5760" w:hanging="360"/>
      </w:pPr>
    </w:lvl>
    <w:lvl w:ilvl="7" w:tplc="04180019" w:tentative="1">
      <w:start w:val="1"/>
      <w:numFmt w:val="lowerLetter"/>
      <w:lvlText w:val="%8."/>
      <w:lvlJc w:val="left"/>
      <w:pPr>
        <w:ind w:left="6480" w:hanging="360"/>
      </w:pPr>
    </w:lvl>
    <w:lvl w:ilvl="8" w:tplc="0418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50F33AC5"/>
    <w:multiLevelType w:val="hybridMultilevel"/>
    <w:tmpl w:val="06A42E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27E3BBC"/>
    <w:multiLevelType w:val="hybridMultilevel"/>
    <w:tmpl w:val="EE26A7CC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A57388"/>
    <w:multiLevelType w:val="hybridMultilevel"/>
    <w:tmpl w:val="F000E214"/>
    <w:lvl w:ilvl="0" w:tplc="8FCE74D8">
      <w:start w:val="1"/>
      <w:numFmt w:val="lowerLetter"/>
      <w:lvlText w:val="%1."/>
      <w:lvlJc w:val="left"/>
      <w:pPr>
        <w:ind w:left="164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2367" w:hanging="360"/>
      </w:pPr>
    </w:lvl>
    <w:lvl w:ilvl="2" w:tplc="0418001B" w:tentative="1">
      <w:start w:val="1"/>
      <w:numFmt w:val="lowerRoman"/>
      <w:lvlText w:val="%3."/>
      <w:lvlJc w:val="right"/>
      <w:pPr>
        <w:ind w:left="3087" w:hanging="180"/>
      </w:pPr>
    </w:lvl>
    <w:lvl w:ilvl="3" w:tplc="0418000F" w:tentative="1">
      <w:start w:val="1"/>
      <w:numFmt w:val="decimal"/>
      <w:lvlText w:val="%4."/>
      <w:lvlJc w:val="left"/>
      <w:pPr>
        <w:ind w:left="3807" w:hanging="360"/>
      </w:pPr>
    </w:lvl>
    <w:lvl w:ilvl="4" w:tplc="04180019" w:tentative="1">
      <w:start w:val="1"/>
      <w:numFmt w:val="lowerLetter"/>
      <w:lvlText w:val="%5."/>
      <w:lvlJc w:val="left"/>
      <w:pPr>
        <w:ind w:left="4527" w:hanging="360"/>
      </w:pPr>
    </w:lvl>
    <w:lvl w:ilvl="5" w:tplc="0418001B" w:tentative="1">
      <w:start w:val="1"/>
      <w:numFmt w:val="lowerRoman"/>
      <w:lvlText w:val="%6."/>
      <w:lvlJc w:val="right"/>
      <w:pPr>
        <w:ind w:left="5247" w:hanging="180"/>
      </w:pPr>
    </w:lvl>
    <w:lvl w:ilvl="6" w:tplc="0418000F" w:tentative="1">
      <w:start w:val="1"/>
      <w:numFmt w:val="decimal"/>
      <w:lvlText w:val="%7."/>
      <w:lvlJc w:val="left"/>
      <w:pPr>
        <w:ind w:left="5967" w:hanging="360"/>
      </w:pPr>
    </w:lvl>
    <w:lvl w:ilvl="7" w:tplc="04180019" w:tentative="1">
      <w:start w:val="1"/>
      <w:numFmt w:val="lowerLetter"/>
      <w:lvlText w:val="%8."/>
      <w:lvlJc w:val="left"/>
      <w:pPr>
        <w:ind w:left="6687" w:hanging="360"/>
      </w:pPr>
    </w:lvl>
    <w:lvl w:ilvl="8" w:tplc="0418001B" w:tentative="1">
      <w:start w:val="1"/>
      <w:numFmt w:val="lowerRoman"/>
      <w:lvlText w:val="%9."/>
      <w:lvlJc w:val="right"/>
      <w:pPr>
        <w:ind w:left="7407" w:hanging="180"/>
      </w:pPr>
    </w:lvl>
  </w:abstractNum>
  <w:abstractNum w:abstractNumId="9">
    <w:nsid w:val="69F82704"/>
    <w:multiLevelType w:val="hybridMultilevel"/>
    <w:tmpl w:val="7560803E"/>
    <w:lvl w:ilvl="0" w:tplc="EC922DFC">
      <w:start w:val="1"/>
      <w:numFmt w:val="upperRoman"/>
      <w:lvlText w:val="%1."/>
      <w:lvlJc w:val="left"/>
      <w:pPr>
        <w:ind w:left="1287" w:hanging="72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2"/>
  </w:num>
  <w:num w:numId="5">
    <w:abstractNumId w:val="8"/>
  </w:num>
  <w:num w:numId="6">
    <w:abstractNumId w:val="4"/>
  </w:num>
  <w:num w:numId="7">
    <w:abstractNumId w:val="5"/>
  </w:num>
  <w:num w:numId="8">
    <w:abstractNumId w:val="3"/>
  </w:num>
  <w:num w:numId="9">
    <w:abstractNumId w:val="6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4651"/>
    <w:rsid w:val="00043202"/>
    <w:rsid w:val="000510D7"/>
    <w:rsid w:val="000811AC"/>
    <w:rsid w:val="000827D3"/>
    <w:rsid w:val="000A5328"/>
    <w:rsid w:val="000C1C08"/>
    <w:rsid w:val="000D6332"/>
    <w:rsid w:val="00114BBF"/>
    <w:rsid w:val="00134BF3"/>
    <w:rsid w:val="001461E5"/>
    <w:rsid w:val="00164674"/>
    <w:rsid w:val="00176FF3"/>
    <w:rsid w:val="00185F81"/>
    <w:rsid w:val="00197E54"/>
    <w:rsid w:val="001A6670"/>
    <w:rsid w:val="001B5E97"/>
    <w:rsid w:val="001B798E"/>
    <w:rsid w:val="001C335F"/>
    <w:rsid w:val="002019DE"/>
    <w:rsid w:val="00204884"/>
    <w:rsid w:val="002124F0"/>
    <w:rsid w:val="00234BB7"/>
    <w:rsid w:val="00244D52"/>
    <w:rsid w:val="00247BBD"/>
    <w:rsid w:val="00276F0B"/>
    <w:rsid w:val="0029209E"/>
    <w:rsid w:val="00292C2A"/>
    <w:rsid w:val="0029603B"/>
    <w:rsid w:val="002B676D"/>
    <w:rsid w:val="002C3CF7"/>
    <w:rsid w:val="002D796F"/>
    <w:rsid w:val="002F2C7D"/>
    <w:rsid w:val="002F7AB6"/>
    <w:rsid w:val="00307C0C"/>
    <w:rsid w:val="00331794"/>
    <w:rsid w:val="00334E45"/>
    <w:rsid w:val="00345717"/>
    <w:rsid w:val="00351778"/>
    <w:rsid w:val="003A35CF"/>
    <w:rsid w:val="003E1E97"/>
    <w:rsid w:val="003F6A6D"/>
    <w:rsid w:val="00412087"/>
    <w:rsid w:val="00416FCA"/>
    <w:rsid w:val="004426E9"/>
    <w:rsid w:val="00450CED"/>
    <w:rsid w:val="004747A2"/>
    <w:rsid w:val="00475EB8"/>
    <w:rsid w:val="00480E23"/>
    <w:rsid w:val="004A0E20"/>
    <w:rsid w:val="00543637"/>
    <w:rsid w:val="00591D73"/>
    <w:rsid w:val="005A24A3"/>
    <w:rsid w:val="005F79F1"/>
    <w:rsid w:val="00601F31"/>
    <w:rsid w:val="00635D33"/>
    <w:rsid w:val="00651D7C"/>
    <w:rsid w:val="00662972"/>
    <w:rsid w:val="0066396F"/>
    <w:rsid w:val="00664094"/>
    <w:rsid w:val="00667911"/>
    <w:rsid w:val="006C423C"/>
    <w:rsid w:val="006E4A6C"/>
    <w:rsid w:val="006F0539"/>
    <w:rsid w:val="0071451D"/>
    <w:rsid w:val="00716347"/>
    <w:rsid w:val="00723B20"/>
    <w:rsid w:val="00736CE4"/>
    <w:rsid w:val="007415C6"/>
    <w:rsid w:val="00746B05"/>
    <w:rsid w:val="00756D40"/>
    <w:rsid w:val="007849E6"/>
    <w:rsid w:val="007A158C"/>
    <w:rsid w:val="007A43E2"/>
    <w:rsid w:val="007E1A3B"/>
    <w:rsid w:val="007E2427"/>
    <w:rsid w:val="007E3A9E"/>
    <w:rsid w:val="00812B69"/>
    <w:rsid w:val="00816898"/>
    <w:rsid w:val="00824651"/>
    <w:rsid w:val="008261D6"/>
    <w:rsid w:val="0083104A"/>
    <w:rsid w:val="008A5096"/>
    <w:rsid w:val="008C4272"/>
    <w:rsid w:val="008C4B65"/>
    <w:rsid w:val="008D7DC1"/>
    <w:rsid w:val="008E5E15"/>
    <w:rsid w:val="008F072C"/>
    <w:rsid w:val="008F1304"/>
    <w:rsid w:val="00930359"/>
    <w:rsid w:val="00953CAA"/>
    <w:rsid w:val="00A2045D"/>
    <w:rsid w:val="00A36B30"/>
    <w:rsid w:val="00A36C22"/>
    <w:rsid w:val="00A5378F"/>
    <w:rsid w:val="00A61FD4"/>
    <w:rsid w:val="00AA2380"/>
    <w:rsid w:val="00AB2DB8"/>
    <w:rsid w:val="00AD20FC"/>
    <w:rsid w:val="00AD2864"/>
    <w:rsid w:val="00AF6D0F"/>
    <w:rsid w:val="00B24603"/>
    <w:rsid w:val="00B303CC"/>
    <w:rsid w:val="00BA0D32"/>
    <w:rsid w:val="00BE62B3"/>
    <w:rsid w:val="00BF00A8"/>
    <w:rsid w:val="00C07BA0"/>
    <w:rsid w:val="00C51522"/>
    <w:rsid w:val="00C564CA"/>
    <w:rsid w:val="00C62F97"/>
    <w:rsid w:val="00C747C7"/>
    <w:rsid w:val="00C759CA"/>
    <w:rsid w:val="00C7611B"/>
    <w:rsid w:val="00C82008"/>
    <w:rsid w:val="00C8720B"/>
    <w:rsid w:val="00C900CD"/>
    <w:rsid w:val="00C94168"/>
    <w:rsid w:val="00CB03FC"/>
    <w:rsid w:val="00CC3898"/>
    <w:rsid w:val="00CC3CFA"/>
    <w:rsid w:val="00D134AD"/>
    <w:rsid w:val="00D40B00"/>
    <w:rsid w:val="00D40E31"/>
    <w:rsid w:val="00D83E0B"/>
    <w:rsid w:val="00DC246A"/>
    <w:rsid w:val="00DD0017"/>
    <w:rsid w:val="00DE3F86"/>
    <w:rsid w:val="00E01174"/>
    <w:rsid w:val="00E07F2B"/>
    <w:rsid w:val="00E16EE1"/>
    <w:rsid w:val="00E17B95"/>
    <w:rsid w:val="00E17FD2"/>
    <w:rsid w:val="00E50BAA"/>
    <w:rsid w:val="00E52434"/>
    <w:rsid w:val="00EC2248"/>
    <w:rsid w:val="00F00DFA"/>
    <w:rsid w:val="00F123A4"/>
    <w:rsid w:val="00F26FF4"/>
    <w:rsid w:val="00F35B8B"/>
    <w:rsid w:val="00F5074B"/>
    <w:rsid w:val="00F75072"/>
    <w:rsid w:val="00F75E8A"/>
    <w:rsid w:val="00F840FE"/>
    <w:rsid w:val="00FA6E95"/>
    <w:rsid w:val="00FC4856"/>
    <w:rsid w:val="00FC7392"/>
    <w:rsid w:val="00FE0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61E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4651"/>
    <w:pPr>
      <w:ind w:left="720"/>
      <w:contextualSpacing/>
    </w:pPr>
  </w:style>
  <w:style w:type="table" w:styleId="TableGrid">
    <w:name w:val="Table Grid"/>
    <w:basedOn w:val="TableNormal"/>
    <w:uiPriority w:val="59"/>
    <w:rsid w:val="008246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semiHidden/>
    <w:unhideWhenUsed/>
    <w:rsid w:val="00B246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semiHidden/>
    <w:rsid w:val="00B24603"/>
  </w:style>
  <w:style w:type="paragraph" w:styleId="BalloonText">
    <w:name w:val="Balloon Text"/>
    <w:basedOn w:val="Normal"/>
    <w:link w:val="BalloonTextChar"/>
    <w:uiPriority w:val="99"/>
    <w:semiHidden/>
    <w:unhideWhenUsed/>
    <w:rsid w:val="00C759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759CA"/>
    <w:rPr>
      <w:rFonts w:ascii="Tahoma" w:hAnsi="Tahoma" w:cs="Tahoma"/>
      <w:sz w:val="16"/>
      <w:szCs w:val="16"/>
    </w:rPr>
  </w:style>
  <w:style w:type="table" w:customStyle="1" w:styleId="TableGrid1">
    <w:name w:val="Table Grid1"/>
    <w:basedOn w:val="TableNormal"/>
    <w:next w:val="TableGrid"/>
    <w:uiPriority w:val="59"/>
    <w:rsid w:val="00E0117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995</TotalTime>
  <Pages>4</Pages>
  <Words>868</Words>
  <Characters>5040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111</cp:revision>
  <cp:lastPrinted>2018-03-07T09:38:00Z</cp:lastPrinted>
  <dcterms:created xsi:type="dcterms:W3CDTF">2012-12-05T12:44:00Z</dcterms:created>
  <dcterms:modified xsi:type="dcterms:W3CDTF">2019-01-21T10:34:00Z</dcterms:modified>
</cp:coreProperties>
</file>