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2D" w:rsidRPr="00392EF3" w:rsidRDefault="00392EF3" w:rsidP="00392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F3">
        <w:rPr>
          <w:rFonts w:ascii="Times New Roman" w:hAnsi="Times New Roman" w:cs="Times New Roman"/>
          <w:b/>
          <w:sz w:val="24"/>
          <w:szCs w:val="24"/>
        </w:rPr>
        <w:t xml:space="preserve">PROGRAMUL DE STUDII MASTERALE </w:t>
      </w:r>
      <w:r w:rsidR="00CB2812">
        <w:rPr>
          <w:rFonts w:ascii="Times New Roman" w:hAnsi="Times New Roman" w:cs="Times New Roman"/>
          <w:b/>
          <w:sz w:val="24"/>
          <w:szCs w:val="24"/>
        </w:rPr>
        <w:t>RESPONSABILITATEA JURIDICĂ A PERSONALULUI MEDICAL</w:t>
      </w:r>
    </w:p>
    <w:p w:rsidR="00392EF3" w:rsidRDefault="00392EF3" w:rsidP="00392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F3">
        <w:rPr>
          <w:rFonts w:ascii="Times New Roman" w:hAnsi="Times New Roman" w:cs="Times New Roman"/>
          <w:b/>
          <w:sz w:val="24"/>
          <w:szCs w:val="24"/>
        </w:rPr>
        <w:t>ORAR ANUL I, SEMESTRUL I</w:t>
      </w:r>
      <w:r w:rsidR="00CB2812">
        <w:rPr>
          <w:rFonts w:ascii="Times New Roman" w:hAnsi="Times New Roman" w:cs="Times New Roman"/>
          <w:b/>
          <w:sz w:val="24"/>
          <w:szCs w:val="24"/>
        </w:rPr>
        <w:t>I</w:t>
      </w:r>
      <w:r w:rsidRPr="00392EF3">
        <w:rPr>
          <w:rFonts w:ascii="Times New Roman" w:hAnsi="Times New Roman" w:cs="Times New Roman"/>
          <w:b/>
          <w:sz w:val="24"/>
          <w:szCs w:val="24"/>
        </w:rPr>
        <w:t>, ANUL UNIVERSITAR 2020/2021</w:t>
      </w:r>
    </w:p>
    <w:p w:rsidR="00392EF3" w:rsidRDefault="00392EF3" w:rsidP="00392EF3">
      <w:pPr>
        <w:rPr>
          <w:rFonts w:ascii="Times New Roman" w:hAnsi="Times New Roman" w:cs="Times New Roman"/>
          <w:b/>
          <w:sz w:val="24"/>
          <w:szCs w:val="24"/>
        </w:rPr>
      </w:pPr>
    </w:p>
    <w:p w:rsidR="003564BA" w:rsidRDefault="003564BA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1326F" w:rsidRDefault="00CB2812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MARȚI</w:t>
      </w:r>
    </w:p>
    <w:p w:rsidR="00CB2812" w:rsidRPr="000D1AE6" w:rsidRDefault="000D1AE6" w:rsidP="00902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9-10 – </w:t>
      </w:r>
      <w:r w:rsidRPr="000D1AE6">
        <w:rPr>
          <w:rFonts w:ascii="Times New Roman" w:hAnsi="Times New Roman" w:cs="Times New Roman"/>
          <w:sz w:val="24"/>
          <w:szCs w:val="24"/>
          <w:lang w:val="ro-RO"/>
        </w:rPr>
        <w:t xml:space="preserve">CURS MANAGEMENTUL EVENIMENTELOR </w:t>
      </w:r>
      <w:r>
        <w:rPr>
          <w:rFonts w:ascii="Times New Roman" w:hAnsi="Times New Roman" w:cs="Times New Roman"/>
          <w:sz w:val="24"/>
          <w:szCs w:val="24"/>
          <w:lang w:val="ro-RO"/>
        </w:rPr>
        <w:t>(Conf.univ.dr. Negru</w:t>
      </w:r>
      <w:r>
        <w:rPr>
          <w:rFonts w:ascii="Times New Roman" w:hAnsi="Times New Roman" w:cs="Times New Roman"/>
          <w:sz w:val="24"/>
          <w:szCs w:val="24"/>
        </w:rPr>
        <w:t>ț Lucia)</w:t>
      </w:r>
    </w:p>
    <w:p w:rsidR="000D1AE6" w:rsidRDefault="000D1AE6" w:rsidP="000D1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10-12 – </w:t>
      </w:r>
      <w:r w:rsidRPr="000D1AE6">
        <w:rPr>
          <w:rFonts w:ascii="Times New Roman" w:hAnsi="Times New Roman" w:cs="Times New Roman"/>
          <w:sz w:val="24"/>
          <w:szCs w:val="24"/>
          <w:lang w:val="ro-RO"/>
        </w:rPr>
        <w:t>LP MANAGEMENTUL EVENIMENTELOR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(Conf.univ.dr. Negru</w:t>
      </w:r>
      <w:r>
        <w:rPr>
          <w:rFonts w:ascii="Times New Roman" w:hAnsi="Times New Roman" w:cs="Times New Roman"/>
          <w:sz w:val="24"/>
          <w:szCs w:val="24"/>
        </w:rPr>
        <w:t>ț Lucia)</w:t>
      </w:r>
    </w:p>
    <w:p w:rsidR="003564BA" w:rsidRDefault="006B5638" w:rsidP="003564B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6B5638">
        <w:rPr>
          <w:rFonts w:ascii="Times New Roman" w:hAnsi="Times New Roman" w:cs="Times New Roman"/>
          <w:b/>
          <w:sz w:val="24"/>
          <w:szCs w:val="24"/>
        </w:rPr>
        <w:t>15-17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564BA">
        <w:rPr>
          <w:rFonts w:ascii="Times New Roman" w:hAnsi="Times New Roman" w:cs="Times New Roman"/>
          <w:sz w:val="24"/>
          <w:szCs w:val="24"/>
        </w:rPr>
        <w:t xml:space="preserve"> CURS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PREVENIREA ȘI GESTIONAREA SITUAȚIILOR DE MALPRAXIS </w:t>
      </w:r>
      <w:r w:rsidR="003564BA" w:rsidRPr="006B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(Prof.univ.dr. Popovici Ramona Amina)</w:t>
      </w:r>
    </w:p>
    <w:p w:rsidR="006B5638" w:rsidRPr="00FC6E9F" w:rsidRDefault="003564BA" w:rsidP="00902DA9">
      <w:pPr>
        <w:jc w:val="both"/>
        <w:rPr>
          <w:rFonts w:ascii="Times New Roman" w:hAnsi="Times New Roman" w:cs="Times New Roman"/>
          <w:sz w:val="24"/>
          <w:szCs w:val="24"/>
        </w:rPr>
      </w:pPr>
      <w:r w:rsidRPr="003564B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17-19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– LP </w:t>
      </w:r>
      <w:r>
        <w:rPr>
          <w:rFonts w:ascii="Times New Roman" w:hAnsi="Times New Roman" w:cs="Times New Roman"/>
          <w:sz w:val="24"/>
          <w:szCs w:val="24"/>
          <w:lang w:val="ro-RO"/>
        </w:rPr>
        <w:t>PREVENIREA ȘI GESTIONAREA SITUAȚIILOR DE MALPRAXIS (Asist.univ.drd. Tănase Alina Doina)</w:t>
      </w:r>
    </w:p>
    <w:p w:rsidR="00A51041" w:rsidRDefault="00A51041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B2812" w:rsidRDefault="00CB2812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MIERCURI</w:t>
      </w:r>
    </w:p>
    <w:p w:rsidR="004E35E2" w:rsidRPr="007B2521" w:rsidRDefault="004E35E2" w:rsidP="004E35E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15-16 - </w:t>
      </w:r>
      <w:r w:rsidRPr="007B2521">
        <w:rPr>
          <w:rFonts w:ascii="Times New Roman" w:hAnsi="Times New Roman" w:cs="Times New Roman"/>
          <w:sz w:val="24"/>
          <w:szCs w:val="24"/>
          <w:lang w:val="ro-RO"/>
        </w:rPr>
        <w:t>CURS ANALIZA ȘI MANAGEMENTUL DATELOR MEDICALE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(Șef lucr.dr. Tudor Anca)</w:t>
      </w:r>
    </w:p>
    <w:p w:rsidR="004E35E2" w:rsidRPr="004E35E2" w:rsidRDefault="004E35E2" w:rsidP="00902D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16-17 - </w:t>
      </w:r>
      <w:r w:rsidRPr="007B2521">
        <w:rPr>
          <w:rFonts w:ascii="Times New Roman" w:hAnsi="Times New Roman" w:cs="Times New Roman"/>
          <w:sz w:val="24"/>
          <w:szCs w:val="24"/>
          <w:lang w:val="ro-RO"/>
        </w:rPr>
        <w:t>LP ANALIZA ȘI MANAGEMENTUL DATELOR MEDICALE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(Șef lucr.dr. Tudor Anca)</w:t>
      </w:r>
    </w:p>
    <w:p w:rsidR="006B5638" w:rsidRPr="00FC6E9F" w:rsidRDefault="006B5638" w:rsidP="00902DA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17-18 – </w:t>
      </w:r>
      <w:r w:rsidRPr="006B5638">
        <w:rPr>
          <w:rFonts w:ascii="Times New Roman" w:hAnsi="Times New Roman" w:cs="Times New Roman"/>
          <w:sz w:val="24"/>
          <w:szCs w:val="24"/>
          <w:lang w:val="ro-RO"/>
        </w:rPr>
        <w:t>CURS MANAGEMENTUL COMUNICĂRII ÎN PRACTICA MEDICALĂ</w:t>
      </w:r>
      <w:r w:rsidR="00FC6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6E9F" w:rsidRPr="006B5638">
        <w:rPr>
          <w:rFonts w:ascii="Times New Roman" w:hAnsi="Times New Roman" w:cs="Times New Roman"/>
          <w:color w:val="000000"/>
          <w:sz w:val="24"/>
          <w:szCs w:val="24"/>
          <w:lang w:val="ro-RO"/>
        </w:rPr>
        <w:t>(Prof.univ.dr. Popovici Ramona Amina)</w:t>
      </w:r>
    </w:p>
    <w:p w:rsidR="00FC6E9F" w:rsidRPr="00FC6E9F" w:rsidRDefault="006B5638" w:rsidP="00902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18-19 – </w:t>
      </w:r>
      <w:r w:rsidRPr="006B5638">
        <w:rPr>
          <w:rFonts w:ascii="Times New Roman" w:hAnsi="Times New Roman" w:cs="Times New Roman"/>
          <w:sz w:val="24"/>
          <w:szCs w:val="24"/>
          <w:lang w:val="ro-RO"/>
        </w:rPr>
        <w:t>LP MANAGEMENTUL COMUNICĂRII ÎN PRACTICA MEDICALĂ</w:t>
      </w:r>
      <w:r w:rsidR="00FC6E9F">
        <w:rPr>
          <w:rFonts w:ascii="Times New Roman" w:hAnsi="Times New Roman" w:cs="Times New Roman"/>
          <w:sz w:val="24"/>
          <w:szCs w:val="24"/>
          <w:lang w:val="ro-RO"/>
        </w:rPr>
        <w:t xml:space="preserve"> (Asist.univ.drd. Tănase Alina Doina)</w:t>
      </w:r>
    </w:p>
    <w:p w:rsidR="004E35E2" w:rsidRDefault="004E35E2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B2812" w:rsidRDefault="00CB2812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VINERI</w:t>
      </w:r>
    </w:p>
    <w:p w:rsidR="00CB2812" w:rsidRDefault="00CB2812" w:rsidP="00902D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16-18 – </w:t>
      </w:r>
      <w:r w:rsidRPr="00CB2812">
        <w:rPr>
          <w:rFonts w:ascii="Times New Roman" w:hAnsi="Times New Roman" w:cs="Times New Roman"/>
          <w:sz w:val="24"/>
          <w:szCs w:val="24"/>
          <w:lang w:val="ro-RO"/>
        </w:rPr>
        <w:t>CURS MANAGEMENTUL RESURSELOR UMANE DIN SISTEMUL SANITAR (Conf.univ.dr. Abrudan Denisa)</w:t>
      </w:r>
    </w:p>
    <w:p w:rsidR="00CB2812" w:rsidRDefault="00CB2812" w:rsidP="00CB281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8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18-20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– </w:t>
      </w:r>
      <w:r w:rsidRPr="00B020CE">
        <w:rPr>
          <w:rFonts w:ascii="Times New Roman" w:hAnsi="Times New Roman" w:cs="Times New Roman"/>
          <w:sz w:val="24"/>
          <w:szCs w:val="24"/>
          <w:lang w:val="ro-RO"/>
        </w:rPr>
        <w:t xml:space="preserve">LP </w:t>
      </w:r>
      <w:r w:rsidRPr="00CB2812">
        <w:rPr>
          <w:rFonts w:ascii="Times New Roman" w:hAnsi="Times New Roman" w:cs="Times New Roman"/>
          <w:sz w:val="24"/>
          <w:szCs w:val="24"/>
          <w:lang w:val="ro-RO"/>
        </w:rPr>
        <w:t>MANAGEMENTUL RESURSELOR UMANE DIN SISTEMUL SANITAR (Conf.univ.dr. Abrudan Denisa)</w:t>
      </w:r>
    </w:p>
    <w:sectPr w:rsidR="00CB2812" w:rsidSect="00130D2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A9" w:rsidRDefault="00902DA9" w:rsidP="00902DA9">
      <w:pPr>
        <w:spacing w:after="0" w:line="240" w:lineRule="auto"/>
      </w:pPr>
      <w:r>
        <w:separator/>
      </w:r>
    </w:p>
  </w:endnote>
  <w:endnote w:type="continuationSeparator" w:id="1">
    <w:p w:rsidR="00902DA9" w:rsidRDefault="00902DA9" w:rsidP="0090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56735"/>
      <w:docPartObj>
        <w:docPartGallery w:val="Page Numbers (Bottom of Page)"/>
        <w:docPartUnique/>
      </w:docPartObj>
    </w:sdtPr>
    <w:sdtContent>
      <w:p w:rsidR="00902DA9" w:rsidRDefault="009C36B9">
        <w:pPr>
          <w:pStyle w:val="Footer"/>
          <w:jc w:val="center"/>
        </w:pPr>
        <w:fldSimple w:instr=" PAGE   \* MERGEFORMAT ">
          <w:r w:rsidR="00A51041">
            <w:rPr>
              <w:noProof/>
            </w:rPr>
            <w:t>1</w:t>
          </w:r>
        </w:fldSimple>
      </w:p>
    </w:sdtContent>
  </w:sdt>
  <w:p w:rsidR="00902DA9" w:rsidRDefault="00902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A9" w:rsidRDefault="00902DA9" w:rsidP="00902DA9">
      <w:pPr>
        <w:spacing w:after="0" w:line="240" w:lineRule="auto"/>
      </w:pPr>
      <w:r>
        <w:separator/>
      </w:r>
    </w:p>
  </w:footnote>
  <w:footnote w:type="continuationSeparator" w:id="1">
    <w:p w:rsidR="00902DA9" w:rsidRDefault="00902DA9" w:rsidP="00902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EF3"/>
    <w:rsid w:val="00035ECA"/>
    <w:rsid w:val="000D1AE6"/>
    <w:rsid w:val="00130D2D"/>
    <w:rsid w:val="003564BA"/>
    <w:rsid w:val="00392EF3"/>
    <w:rsid w:val="00476714"/>
    <w:rsid w:val="004E35E2"/>
    <w:rsid w:val="00514332"/>
    <w:rsid w:val="00575699"/>
    <w:rsid w:val="00667BD8"/>
    <w:rsid w:val="006B5638"/>
    <w:rsid w:val="007B14EC"/>
    <w:rsid w:val="007B2521"/>
    <w:rsid w:val="008047B0"/>
    <w:rsid w:val="00902DA9"/>
    <w:rsid w:val="009C36B9"/>
    <w:rsid w:val="00A51041"/>
    <w:rsid w:val="00AD4424"/>
    <w:rsid w:val="00B020CE"/>
    <w:rsid w:val="00CA5E85"/>
    <w:rsid w:val="00CB2812"/>
    <w:rsid w:val="00CE74F0"/>
    <w:rsid w:val="00D06525"/>
    <w:rsid w:val="00EB49CD"/>
    <w:rsid w:val="00F1326F"/>
    <w:rsid w:val="00FC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DA9"/>
  </w:style>
  <w:style w:type="paragraph" w:styleId="Footer">
    <w:name w:val="footer"/>
    <w:basedOn w:val="Normal"/>
    <w:link w:val="FooterChar"/>
    <w:uiPriority w:val="99"/>
    <w:unhideWhenUsed/>
    <w:rsid w:val="0090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2020-10-13T07:18:00Z</dcterms:created>
  <dcterms:modified xsi:type="dcterms:W3CDTF">2021-02-23T14:41:00Z</dcterms:modified>
</cp:coreProperties>
</file>