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A8" w:rsidRPr="00930779" w:rsidRDefault="0009342F" w:rsidP="00AC7F13">
      <w:pPr>
        <w:ind w:left="426" w:right="-93"/>
        <w:jc w:val="both"/>
        <w:rPr>
          <w:i/>
          <w:iCs/>
          <w:sz w:val="28"/>
          <w:szCs w:val="28"/>
          <w:lang w:val="pt-BR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5pt;margin-top:0;width:58pt;height:93pt;z-index:251658240;visibility:visible;mso-wrap-edited:f" o:allowincell="f">
            <v:imagedata r:id="rId7" o:title=""/>
          </v:shape>
          <o:OLEObject Type="Embed" ProgID="Word.Picture.8" ShapeID="_x0000_s1026" DrawAspect="Content" ObjectID="_1640596441" r:id="rId8"/>
        </w:object>
      </w:r>
      <w:r w:rsidR="002462A8" w:rsidRPr="00930779">
        <w:rPr>
          <w:i/>
          <w:iCs/>
          <w:sz w:val="28"/>
          <w:szCs w:val="28"/>
          <w:lang w:val="pt-BR"/>
        </w:rPr>
        <w:t xml:space="preserve">UNIVERSITATEA DE MEDICINĂ ŞI FARMACIE “VICTOR BABEŞ” DIN TIMIŞOARA </w:t>
      </w:r>
    </w:p>
    <w:p w:rsidR="002462A8" w:rsidRPr="00930779" w:rsidRDefault="002462A8" w:rsidP="00AC7F13">
      <w:pPr>
        <w:ind w:left="426" w:right="-93"/>
        <w:jc w:val="both"/>
        <w:rPr>
          <w:b/>
          <w:bCs/>
          <w:i/>
          <w:iCs/>
          <w:sz w:val="28"/>
          <w:szCs w:val="28"/>
          <w:lang w:val="ro-RO"/>
        </w:rPr>
      </w:pPr>
      <w:r>
        <w:rPr>
          <w:b/>
          <w:bCs/>
          <w:i/>
          <w:iCs/>
          <w:sz w:val="28"/>
          <w:szCs w:val="28"/>
          <w:lang w:val="ro-RO"/>
        </w:rPr>
        <w:t>BIROUL ELECTORAL AL UNIVERSITĂ</w:t>
      </w:r>
      <w:r w:rsidR="0083466E">
        <w:rPr>
          <w:rFonts w:ascii="Tahoma" w:hAnsi="Tahoma" w:cs="Tahoma"/>
          <w:b/>
          <w:bCs/>
          <w:i/>
          <w:iCs/>
          <w:sz w:val="28"/>
          <w:szCs w:val="28"/>
          <w:lang w:val="ro-RO"/>
        </w:rPr>
        <w:t>Ț</w:t>
      </w:r>
      <w:r>
        <w:rPr>
          <w:b/>
          <w:bCs/>
          <w:i/>
          <w:iCs/>
          <w:sz w:val="28"/>
          <w:szCs w:val="28"/>
          <w:lang w:val="ro-RO"/>
        </w:rPr>
        <w:t>II</w:t>
      </w:r>
    </w:p>
    <w:p w:rsidR="002462A8" w:rsidRPr="00930779" w:rsidRDefault="002462A8" w:rsidP="00AC7F13">
      <w:pPr>
        <w:ind w:left="426" w:right="-93"/>
        <w:jc w:val="both"/>
        <w:rPr>
          <w:i/>
          <w:iCs/>
          <w:sz w:val="28"/>
          <w:szCs w:val="28"/>
          <w:lang w:val="pt-BR"/>
        </w:rPr>
      </w:pPr>
      <w:r w:rsidRPr="00930779">
        <w:rPr>
          <w:i/>
          <w:iCs/>
          <w:sz w:val="28"/>
          <w:szCs w:val="28"/>
          <w:lang w:val="pt-BR"/>
        </w:rPr>
        <w:t>Piata Eftimie Murgu Nr. 2, Timişoara, Cod poştal 300041, Jud. Timiş</w:t>
      </w:r>
    </w:p>
    <w:p w:rsidR="002462A8" w:rsidRPr="00930779" w:rsidRDefault="002462A8" w:rsidP="00AC7F13">
      <w:pPr>
        <w:pBdr>
          <w:bottom w:val="double" w:sz="6" w:space="1" w:color="auto"/>
        </w:pBdr>
        <w:ind w:left="426" w:right="-93"/>
        <w:jc w:val="both"/>
        <w:rPr>
          <w:i/>
          <w:iCs/>
          <w:sz w:val="28"/>
          <w:szCs w:val="28"/>
          <w:lang w:val="pt-BR"/>
        </w:rPr>
      </w:pPr>
      <w:r w:rsidRPr="00930779">
        <w:rPr>
          <w:i/>
          <w:iCs/>
          <w:sz w:val="28"/>
          <w:szCs w:val="28"/>
          <w:lang w:val="pt-BR"/>
        </w:rPr>
        <w:t>Cod Unic de Înregistrare: 4269215</w:t>
      </w:r>
    </w:p>
    <w:p w:rsidR="002462A8" w:rsidRPr="00930779" w:rsidRDefault="002462A8" w:rsidP="00AC7F13">
      <w:pPr>
        <w:pBdr>
          <w:bottom w:val="double" w:sz="6" w:space="1" w:color="auto"/>
        </w:pBdr>
        <w:ind w:left="426" w:right="-93"/>
        <w:jc w:val="both"/>
        <w:rPr>
          <w:i/>
          <w:iCs/>
          <w:sz w:val="28"/>
          <w:szCs w:val="28"/>
          <w:lang w:val="pt-BR"/>
        </w:rPr>
      </w:pPr>
      <w:r w:rsidRPr="00930779">
        <w:rPr>
          <w:i/>
          <w:iCs/>
          <w:sz w:val="28"/>
          <w:szCs w:val="28"/>
          <w:lang w:val="pt-BR"/>
        </w:rPr>
        <w:t>Tel/Fax: 004</w:t>
      </w:r>
      <w:r w:rsidR="00DF2548">
        <w:rPr>
          <w:i/>
          <w:iCs/>
          <w:sz w:val="28"/>
          <w:szCs w:val="28"/>
          <w:lang w:val="pt-BR"/>
        </w:rPr>
        <w:t>0-(0)256-221.554</w:t>
      </w:r>
    </w:p>
    <w:p w:rsidR="002462A8" w:rsidRPr="008F76D2" w:rsidRDefault="002462A8" w:rsidP="00995F1A">
      <w:pPr>
        <w:rPr>
          <w:rFonts w:ascii="Calibri" w:hAnsi="Calibri" w:cs="Calibri"/>
          <w:b/>
          <w:bCs/>
          <w:sz w:val="28"/>
          <w:szCs w:val="28"/>
          <w:lang w:val="pt-BR"/>
        </w:rPr>
      </w:pPr>
    </w:p>
    <w:p w:rsidR="002462A8" w:rsidRPr="008F76D2" w:rsidRDefault="002462A8" w:rsidP="00AE019D">
      <w:pPr>
        <w:jc w:val="center"/>
        <w:rPr>
          <w:rFonts w:ascii="Calibri" w:hAnsi="Calibri" w:cs="Calibri"/>
          <w:b/>
          <w:bCs/>
          <w:sz w:val="28"/>
          <w:szCs w:val="28"/>
          <w:lang w:val="pt-BR"/>
        </w:rPr>
      </w:pPr>
    </w:p>
    <w:p w:rsidR="002462A8" w:rsidRPr="008F76D2" w:rsidRDefault="002462A8" w:rsidP="00AE019D">
      <w:pPr>
        <w:jc w:val="center"/>
        <w:rPr>
          <w:rFonts w:ascii="Calibri" w:hAnsi="Calibri" w:cs="Calibri"/>
          <w:b/>
          <w:bCs/>
          <w:sz w:val="28"/>
          <w:szCs w:val="28"/>
          <w:lang w:val="pt-BR"/>
        </w:rPr>
      </w:pPr>
    </w:p>
    <w:p w:rsidR="002462A8" w:rsidRPr="00DF2548" w:rsidRDefault="002462A8" w:rsidP="00995F1A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 w:rsidRPr="00DF2548">
        <w:rPr>
          <w:rFonts w:asciiTheme="minorHAnsi" w:hAnsiTheme="minorHAnsi" w:cstheme="minorHAnsi"/>
          <w:b/>
          <w:bCs/>
          <w:sz w:val="28"/>
          <w:szCs w:val="28"/>
          <w:lang w:val="pt-BR"/>
        </w:rPr>
        <w:t>COMUNICAT</w:t>
      </w:r>
      <w:r w:rsidR="00225DDC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 NR.5</w:t>
      </w:r>
    </w:p>
    <w:p w:rsidR="00FD1DAA" w:rsidRPr="00DF2548" w:rsidRDefault="00FD1DAA" w:rsidP="00995F1A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</w:p>
    <w:p w:rsidR="00DF2548" w:rsidRPr="00DF2548" w:rsidRDefault="00DF2548" w:rsidP="00DF2548">
      <w:pPr>
        <w:jc w:val="center"/>
        <w:rPr>
          <w:rFonts w:asciiTheme="minorHAnsi" w:hAnsiTheme="minorHAnsi" w:cstheme="minorHAnsi"/>
          <w:i/>
          <w:sz w:val="28"/>
          <w:szCs w:val="28"/>
          <w:lang w:val="ro-RO"/>
        </w:rPr>
      </w:pPr>
      <w:r w:rsidRPr="00DF2548">
        <w:rPr>
          <w:rFonts w:asciiTheme="minorHAnsi" w:hAnsiTheme="minorHAnsi" w:cstheme="minorHAnsi"/>
          <w:i/>
          <w:sz w:val="28"/>
          <w:szCs w:val="28"/>
          <w:lang w:val="ro-RO"/>
        </w:rPr>
        <w:t>În atenția comunității academice a</w:t>
      </w:r>
    </w:p>
    <w:p w:rsidR="00DF2548" w:rsidRPr="00DF2548" w:rsidRDefault="00DF2548" w:rsidP="00DF2548">
      <w:pPr>
        <w:jc w:val="center"/>
        <w:rPr>
          <w:rFonts w:asciiTheme="minorHAnsi" w:hAnsiTheme="minorHAnsi" w:cstheme="minorHAnsi"/>
          <w:i/>
          <w:sz w:val="28"/>
          <w:szCs w:val="28"/>
          <w:lang w:val="ro-RO"/>
        </w:rPr>
      </w:pPr>
      <w:r w:rsidRPr="00DF2548">
        <w:rPr>
          <w:rFonts w:asciiTheme="minorHAnsi" w:hAnsiTheme="minorHAnsi" w:cstheme="minorHAnsi"/>
          <w:i/>
          <w:sz w:val="28"/>
          <w:szCs w:val="28"/>
          <w:lang w:val="ro-RO"/>
        </w:rPr>
        <w:t xml:space="preserve"> Universității de Medicină și Farmacie „Victor Babeș” din Timișoara</w:t>
      </w:r>
    </w:p>
    <w:p w:rsidR="002462A8" w:rsidRDefault="002462A8" w:rsidP="00AE019D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</w:p>
    <w:p w:rsidR="00690946" w:rsidRPr="00DF2548" w:rsidRDefault="00690946" w:rsidP="00AE019D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</w:p>
    <w:p w:rsidR="002462A8" w:rsidRPr="00DF2548" w:rsidRDefault="002462A8" w:rsidP="00AE019D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</w:p>
    <w:p w:rsidR="002462A8" w:rsidRPr="00DF2548" w:rsidRDefault="002462A8" w:rsidP="00FD1DAA">
      <w:p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DF2548">
        <w:rPr>
          <w:rFonts w:asciiTheme="minorHAnsi" w:hAnsiTheme="minorHAnsi" w:cstheme="minorHAnsi"/>
          <w:b/>
          <w:bCs/>
          <w:sz w:val="28"/>
          <w:szCs w:val="28"/>
          <w:lang w:val="pt-BR"/>
        </w:rPr>
        <w:tab/>
      </w:r>
      <w:r w:rsidRPr="00DF2548">
        <w:rPr>
          <w:rFonts w:asciiTheme="minorHAnsi" w:hAnsiTheme="minorHAnsi" w:cstheme="minorHAnsi"/>
          <w:sz w:val="28"/>
          <w:szCs w:val="28"/>
          <w:lang w:val="ro-RO"/>
        </w:rPr>
        <w:t xml:space="preserve">Având în vedere </w:t>
      </w:r>
      <w:r w:rsidR="00FD1DAA" w:rsidRPr="00DF2548">
        <w:rPr>
          <w:rFonts w:asciiTheme="minorHAnsi" w:hAnsiTheme="minorHAnsi" w:cstheme="minorHAnsi"/>
          <w:sz w:val="28"/>
          <w:szCs w:val="28"/>
          <w:lang w:val="ro-RO"/>
        </w:rPr>
        <w:t>dispozițiile art.46 alin.2 lit.c</w:t>
      </w:r>
      <w:r w:rsidR="00FD1DAA" w:rsidRPr="00DF2548">
        <w:rPr>
          <w:rFonts w:asciiTheme="minorHAnsi" w:hAnsiTheme="minorHAnsi" w:cstheme="minorHAnsi"/>
          <w:sz w:val="28"/>
          <w:szCs w:val="28"/>
        </w:rPr>
        <w:t>) din R</w:t>
      </w:r>
      <w:r w:rsidR="00DF2548">
        <w:rPr>
          <w:rFonts w:asciiTheme="minorHAnsi" w:hAnsiTheme="minorHAnsi" w:cstheme="minorHAnsi"/>
          <w:sz w:val="28"/>
          <w:szCs w:val="28"/>
        </w:rPr>
        <w:t>egulamentul E</w:t>
      </w:r>
      <w:r w:rsidR="00FD1DAA" w:rsidRPr="00DF2548">
        <w:rPr>
          <w:rFonts w:asciiTheme="minorHAnsi" w:hAnsiTheme="minorHAnsi" w:cstheme="minorHAnsi"/>
          <w:sz w:val="28"/>
          <w:szCs w:val="28"/>
        </w:rPr>
        <w:t>lectoral privind constituirea și alegerea structurilor și funcțiilor de conducere ale Universității de Medicină si Farmacie „Victor Babes” din Timișoara, aprobat prin H.S. nr. 2/13724/11.09.2019, v</w:t>
      </w:r>
      <w:r w:rsidR="00FD1DAA" w:rsidRPr="00DF2548">
        <w:rPr>
          <w:rFonts w:asciiTheme="minorHAnsi" w:hAnsiTheme="minorHAnsi" w:cstheme="minorHAnsi"/>
          <w:sz w:val="28"/>
          <w:szCs w:val="28"/>
          <w:lang w:val="ro-RO"/>
        </w:rPr>
        <w:t>ă comunicăm rezultatele preliminare ale alegerilor privind memb</w:t>
      </w:r>
      <w:r w:rsidR="003D63D2">
        <w:rPr>
          <w:rFonts w:asciiTheme="minorHAnsi" w:hAnsiTheme="minorHAnsi" w:cstheme="minorHAnsi"/>
          <w:sz w:val="28"/>
          <w:szCs w:val="28"/>
          <w:lang w:val="ro-RO"/>
        </w:rPr>
        <w:t xml:space="preserve">rii Senatului Universitar și </w:t>
      </w:r>
      <w:bookmarkStart w:id="0" w:name="_GoBack"/>
      <w:bookmarkEnd w:id="0"/>
      <w:r w:rsidR="00FD1DAA" w:rsidRPr="00DF2548">
        <w:rPr>
          <w:rFonts w:asciiTheme="minorHAnsi" w:hAnsiTheme="minorHAnsi" w:cstheme="minorHAnsi"/>
          <w:sz w:val="28"/>
          <w:szCs w:val="28"/>
          <w:lang w:val="ro-RO"/>
        </w:rPr>
        <w:t xml:space="preserve">Consiliilor Facultăților, acestea urmând a fi validate de </w:t>
      </w:r>
      <w:r w:rsidR="00E1088D">
        <w:rPr>
          <w:rFonts w:asciiTheme="minorHAnsi" w:hAnsiTheme="minorHAnsi" w:cstheme="minorHAnsi"/>
          <w:sz w:val="28"/>
          <w:szCs w:val="28"/>
          <w:lang w:val="ro-RO"/>
        </w:rPr>
        <w:t xml:space="preserve">către </w:t>
      </w:r>
      <w:r w:rsidR="00FD1DAA" w:rsidRPr="00DF2548">
        <w:rPr>
          <w:rFonts w:asciiTheme="minorHAnsi" w:hAnsiTheme="minorHAnsi" w:cstheme="minorHAnsi"/>
          <w:sz w:val="28"/>
          <w:szCs w:val="28"/>
          <w:lang w:val="ro-RO"/>
        </w:rPr>
        <w:t>Senat</w:t>
      </w:r>
      <w:r w:rsidR="00E1088D">
        <w:rPr>
          <w:rFonts w:asciiTheme="minorHAnsi" w:hAnsiTheme="minorHAnsi" w:cstheme="minorHAnsi"/>
          <w:sz w:val="28"/>
          <w:szCs w:val="28"/>
          <w:lang w:val="ro-RO"/>
        </w:rPr>
        <w:t xml:space="preserve">ul </w:t>
      </w:r>
      <w:r w:rsidR="004D3FA7">
        <w:rPr>
          <w:rFonts w:asciiTheme="minorHAnsi" w:hAnsiTheme="minorHAnsi" w:cstheme="minorHAnsi"/>
          <w:sz w:val="28"/>
          <w:szCs w:val="28"/>
          <w:lang w:val="ro-RO"/>
        </w:rPr>
        <w:t>în funcție</w:t>
      </w:r>
      <w:r w:rsidR="00FD1DAA" w:rsidRPr="00DF2548">
        <w:rPr>
          <w:rFonts w:asciiTheme="minorHAnsi" w:hAnsiTheme="minorHAnsi" w:cstheme="minorHAnsi"/>
          <w:sz w:val="28"/>
          <w:szCs w:val="28"/>
          <w:lang w:val="ro-RO"/>
        </w:rPr>
        <w:t xml:space="preserve">, conform </w:t>
      </w:r>
      <w:r w:rsidR="00E1088D">
        <w:rPr>
          <w:rFonts w:asciiTheme="minorHAnsi" w:hAnsiTheme="minorHAnsi" w:cstheme="minorHAnsi"/>
          <w:sz w:val="28"/>
          <w:szCs w:val="28"/>
          <w:lang w:val="ro-RO"/>
        </w:rPr>
        <w:t>prevederilor legale</w:t>
      </w:r>
      <w:r w:rsidR="00FD1DAA" w:rsidRPr="00DF2548">
        <w:rPr>
          <w:rFonts w:asciiTheme="minorHAnsi" w:hAnsiTheme="minorHAnsi" w:cstheme="minorHAnsi"/>
          <w:sz w:val="28"/>
          <w:szCs w:val="28"/>
          <w:lang w:val="ro-RO"/>
        </w:rPr>
        <w:t xml:space="preserve">. </w:t>
      </w:r>
    </w:p>
    <w:p w:rsidR="002462A8" w:rsidRPr="00DF2548" w:rsidRDefault="002462A8" w:rsidP="001E1949">
      <w:pPr>
        <w:tabs>
          <w:tab w:val="left" w:pos="1425"/>
        </w:tabs>
        <w:jc w:val="both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</w:p>
    <w:p w:rsidR="002462A8" w:rsidRDefault="002462A8" w:rsidP="001E1949">
      <w:pPr>
        <w:tabs>
          <w:tab w:val="left" w:pos="1425"/>
        </w:tabs>
        <w:jc w:val="both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</w:p>
    <w:p w:rsidR="00690946" w:rsidRPr="00DF2548" w:rsidRDefault="00690946" w:rsidP="001E1949">
      <w:pPr>
        <w:tabs>
          <w:tab w:val="left" w:pos="1425"/>
        </w:tabs>
        <w:jc w:val="both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</w:p>
    <w:p w:rsidR="002462A8" w:rsidRPr="00DF2548" w:rsidRDefault="002462A8" w:rsidP="001E1949">
      <w:pPr>
        <w:tabs>
          <w:tab w:val="left" w:pos="1425"/>
        </w:tabs>
        <w:jc w:val="both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</w:p>
    <w:p w:rsidR="002462A8" w:rsidRPr="00DF2548" w:rsidRDefault="002462A8" w:rsidP="00AE019D">
      <w:pPr>
        <w:tabs>
          <w:tab w:val="left" w:pos="1425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DF2548">
        <w:rPr>
          <w:rFonts w:asciiTheme="minorHAnsi" w:hAnsiTheme="minorHAnsi" w:cstheme="minorHAnsi"/>
          <w:b/>
          <w:bCs/>
          <w:sz w:val="28"/>
          <w:szCs w:val="28"/>
          <w:lang w:val="fr-FR"/>
        </w:rPr>
        <w:t>Biroul Electoral al Universității de Medicină și Farmacie</w:t>
      </w:r>
    </w:p>
    <w:p w:rsidR="002462A8" w:rsidRDefault="002462A8" w:rsidP="00AE019D">
      <w:pPr>
        <w:tabs>
          <w:tab w:val="left" w:pos="1425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DF2548">
        <w:rPr>
          <w:rFonts w:asciiTheme="minorHAnsi" w:hAnsiTheme="minorHAnsi" w:cstheme="minorHAnsi"/>
          <w:b/>
          <w:bCs/>
          <w:sz w:val="28"/>
          <w:szCs w:val="28"/>
          <w:lang w:val="fr-FR"/>
        </w:rPr>
        <w:t>”Victor Babeș” din Timișoara</w:t>
      </w:r>
    </w:p>
    <w:p w:rsidR="00DF2548" w:rsidRPr="00DF2548" w:rsidRDefault="00DF2548" w:rsidP="00AE019D">
      <w:pPr>
        <w:tabs>
          <w:tab w:val="left" w:pos="1425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:rsidR="002462A8" w:rsidRPr="00DF2548" w:rsidRDefault="002462A8" w:rsidP="00AE019D">
      <w:pPr>
        <w:tabs>
          <w:tab w:val="left" w:pos="1425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DF2548">
        <w:rPr>
          <w:rFonts w:asciiTheme="minorHAnsi" w:hAnsiTheme="minorHAnsi" w:cstheme="minorHAnsi"/>
          <w:b/>
          <w:bCs/>
          <w:sz w:val="28"/>
          <w:szCs w:val="28"/>
          <w:lang w:val="fr-FR"/>
        </w:rPr>
        <w:t>Președinte,</w:t>
      </w:r>
    </w:p>
    <w:p w:rsidR="002462A8" w:rsidRPr="00DF2548" w:rsidRDefault="00690946" w:rsidP="00AE019D">
      <w:pPr>
        <w:tabs>
          <w:tab w:val="left" w:pos="1425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>Conf.univ.dr. Edward Șeclă</w:t>
      </w:r>
      <w:r w:rsidR="002462A8" w:rsidRPr="00DF2548">
        <w:rPr>
          <w:rFonts w:asciiTheme="minorHAnsi" w:hAnsiTheme="minorHAnsi" w:cstheme="minorHAnsi"/>
          <w:b/>
          <w:bCs/>
          <w:sz w:val="28"/>
          <w:szCs w:val="28"/>
          <w:lang w:val="fr-FR"/>
        </w:rPr>
        <w:t>man</w:t>
      </w:r>
    </w:p>
    <w:sectPr w:rsidR="002462A8" w:rsidRPr="00DF2548" w:rsidSect="0019395A">
      <w:pgSz w:w="11907" w:h="16840" w:code="9"/>
      <w:pgMar w:top="990" w:right="1377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42F" w:rsidRDefault="0009342F">
      <w:r>
        <w:separator/>
      </w:r>
    </w:p>
  </w:endnote>
  <w:endnote w:type="continuationSeparator" w:id="0">
    <w:p w:rsidR="0009342F" w:rsidRDefault="0009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42F" w:rsidRDefault="0009342F">
      <w:r>
        <w:separator/>
      </w:r>
    </w:p>
  </w:footnote>
  <w:footnote w:type="continuationSeparator" w:id="0">
    <w:p w:rsidR="0009342F" w:rsidRDefault="00093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7DD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9A48DD"/>
    <w:multiLevelType w:val="hybridMultilevel"/>
    <w:tmpl w:val="2294F03E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A60F8B"/>
    <w:multiLevelType w:val="hybridMultilevel"/>
    <w:tmpl w:val="DC9036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3BC1"/>
    <w:multiLevelType w:val="hybridMultilevel"/>
    <w:tmpl w:val="39747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343E02"/>
    <w:multiLevelType w:val="hybridMultilevel"/>
    <w:tmpl w:val="0860BB92"/>
    <w:lvl w:ilvl="0" w:tplc="5B7C2210">
      <w:start w:val="1"/>
      <w:numFmt w:val="bullet"/>
      <w:lvlText w:val=""/>
      <w:lvlJc w:val="left"/>
      <w:pPr>
        <w:tabs>
          <w:tab w:val="num" w:pos="680"/>
        </w:tabs>
        <w:ind w:left="680" w:hanging="340"/>
      </w:pPr>
      <w:rPr>
        <w:rFonts w:ascii="Wingdings" w:eastAsia="Times New Roman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F40C60"/>
    <w:multiLevelType w:val="hybridMultilevel"/>
    <w:tmpl w:val="FFFC1A5E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75303E"/>
    <w:multiLevelType w:val="hybridMultilevel"/>
    <w:tmpl w:val="DE38CBF6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0351EF"/>
    <w:multiLevelType w:val="hybridMultilevel"/>
    <w:tmpl w:val="C09CC3D8"/>
    <w:lvl w:ilvl="0" w:tplc="F31862C4">
      <w:start w:val="1"/>
      <w:numFmt w:val="bullet"/>
      <w:lvlText w:val=""/>
      <w:lvlJc w:val="left"/>
      <w:pPr>
        <w:ind w:left="1089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9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9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9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9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317FF3"/>
    <w:multiLevelType w:val="hybridMultilevel"/>
    <w:tmpl w:val="C632EEBA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C9339B"/>
    <w:multiLevelType w:val="hybridMultilevel"/>
    <w:tmpl w:val="F20403DA"/>
    <w:name w:val="WW8Num1503322"/>
    <w:lvl w:ilvl="0" w:tplc="82CC647A">
      <w:start w:val="1"/>
      <w:numFmt w:val="bullet"/>
      <w:lvlText w:val=""/>
      <w:lvlJc w:val="left"/>
      <w:pPr>
        <w:tabs>
          <w:tab w:val="num" w:pos="680"/>
        </w:tabs>
        <w:ind w:left="680" w:hanging="340"/>
      </w:pPr>
      <w:rPr>
        <w:rFonts w:ascii="Wingdings" w:eastAsia="Times New Roman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FD518A"/>
    <w:multiLevelType w:val="hybridMultilevel"/>
    <w:tmpl w:val="D48E0614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94319"/>
    <w:multiLevelType w:val="hybridMultilevel"/>
    <w:tmpl w:val="5838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52E32"/>
    <w:multiLevelType w:val="hybridMultilevel"/>
    <w:tmpl w:val="BD1C70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C023552"/>
    <w:multiLevelType w:val="hybridMultilevel"/>
    <w:tmpl w:val="A8A2C9FE"/>
    <w:lvl w:ilvl="0" w:tplc="38686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335FD0"/>
    <w:multiLevelType w:val="hybridMultilevel"/>
    <w:tmpl w:val="A74A3E84"/>
    <w:lvl w:ilvl="0" w:tplc="CD689F2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723FA"/>
    <w:multiLevelType w:val="hybridMultilevel"/>
    <w:tmpl w:val="1EE0D2B2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AEFA32D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17715AA"/>
    <w:multiLevelType w:val="hybridMultilevel"/>
    <w:tmpl w:val="730C0DC8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5515D52"/>
    <w:multiLevelType w:val="hybridMultilevel"/>
    <w:tmpl w:val="A2E81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44319"/>
    <w:multiLevelType w:val="hybridMultilevel"/>
    <w:tmpl w:val="2556AB58"/>
    <w:lvl w:ilvl="0" w:tplc="2E583C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B0316F"/>
    <w:multiLevelType w:val="hybridMultilevel"/>
    <w:tmpl w:val="7362E244"/>
    <w:lvl w:ilvl="0" w:tplc="D534C4F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476D43"/>
    <w:multiLevelType w:val="hybridMultilevel"/>
    <w:tmpl w:val="DA266D98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2DCE69E1"/>
    <w:multiLevelType w:val="multilevel"/>
    <w:tmpl w:val="60A2AFC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11D4F65"/>
    <w:multiLevelType w:val="hybridMultilevel"/>
    <w:tmpl w:val="25D0F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369B5"/>
    <w:multiLevelType w:val="hybridMultilevel"/>
    <w:tmpl w:val="17382736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6B9035F"/>
    <w:multiLevelType w:val="hybridMultilevel"/>
    <w:tmpl w:val="07F0D064"/>
    <w:name w:val="WW8Num15033222"/>
    <w:lvl w:ilvl="0" w:tplc="82CC647A">
      <w:start w:val="1"/>
      <w:numFmt w:val="bullet"/>
      <w:lvlText w:val=""/>
      <w:lvlJc w:val="left"/>
      <w:pPr>
        <w:tabs>
          <w:tab w:val="num" w:pos="1580"/>
        </w:tabs>
        <w:ind w:left="1580" w:hanging="340"/>
      </w:pPr>
      <w:rPr>
        <w:rFonts w:ascii="Wingdings" w:eastAsia="Times New Roman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90D73EB"/>
    <w:multiLevelType w:val="hybridMultilevel"/>
    <w:tmpl w:val="78DAB5F8"/>
    <w:lvl w:ilvl="0" w:tplc="4CC8F20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9801C39"/>
    <w:multiLevelType w:val="hybridMultilevel"/>
    <w:tmpl w:val="E766F442"/>
    <w:lvl w:ilvl="0" w:tplc="9E8496B2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D0E7DB2"/>
    <w:multiLevelType w:val="multilevel"/>
    <w:tmpl w:val="C46276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9" w15:restartNumberingAfterBreak="0">
    <w:nsid w:val="3E8B2328"/>
    <w:multiLevelType w:val="hybridMultilevel"/>
    <w:tmpl w:val="BE82029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2F74EEE"/>
    <w:multiLevelType w:val="hybridMultilevel"/>
    <w:tmpl w:val="E7380C92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3D2065F"/>
    <w:multiLevelType w:val="hybridMultilevel"/>
    <w:tmpl w:val="3ABEF226"/>
    <w:name w:val="WW8Num15033"/>
    <w:lvl w:ilvl="0" w:tplc="82CC647A">
      <w:start w:val="1"/>
      <w:numFmt w:val="bullet"/>
      <w:lvlText w:val=""/>
      <w:lvlJc w:val="left"/>
      <w:pPr>
        <w:tabs>
          <w:tab w:val="num" w:pos="1389"/>
        </w:tabs>
        <w:ind w:left="1389" w:hanging="340"/>
      </w:pPr>
      <w:rPr>
        <w:rFonts w:ascii="Wingdings" w:eastAsia="Times New Roman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4114893"/>
    <w:multiLevelType w:val="hybridMultilevel"/>
    <w:tmpl w:val="D212B78A"/>
    <w:lvl w:ilvl="0" w:tplc="0409000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70D5793"/>
    <w:multiLevelType w:val="hybridMultilevel"/>
    <w:tmpl w:val="7ECA86A6"/>
    <w:lvl w:ilvl="0" w:tplc="F31862C4">
      <w:start w:val="1"/>
      <w:numFmt w:val="bullet"/>
      <w:lvlText w:val=""/>
      <w:lvlJc w:val="left"/>
      <w:pPr>
        <w:ind w:left="1804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4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964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04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124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6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DE1712"/>
    <w:multiLevelType w:val="hybridMultilevel"/>
    <w:tmpl w:val="76C60CCE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3113DE"/>
    <w:multiLevelType w:val="hybridMultilevel"/>
    <w:tmpl w:val="2DFC9EC4"/>
    <w:lvl w:ilvl="0" w:tplc="4CC8F2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78C2168"/>
    <w:multiLevelType w:val="hybridMultilevel"/>
    <w:tmpl w:val="1C58B95C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9C6EAC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2FE5A31"/>
    <w:multiLevelType w:val="hybridMultilevel"/>
    <w:tmpl w:val="CC0C756A"/>
    <w:lvl w:ilvl="0" w:tplc="0E4A8D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0F3CDA"/>
    <w:multiLevelType w:val="hybridMultilevel"/>
    <w:tmpl w:val="8648E6C0"/>
    <w:name w:val="WW8Num150332"/>
    <w:lvl w:ilvl="0" w:tplc="82CC647A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0D31BE"/>
    <w:multiLevelType w:val="hybridMultilevel"/>
    <w:tmpl w:val="6B947578"/>
    <w:lvl w:ilvl="0" w:tplc="FA1A5F74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B606680"/>
    <w:multiLevelType w:val="hybridMultilevel"/>
    <w:tmpl w:val="F05488B4"/>
    <w:lvl w:ilvl="0" w:tplc="38686C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37"/>
  </w:num>
  <w:num w:numId="5">
    <w:abstractNumId w:val="29"/>
  </w:num>
  <w:num w:numId="6">
    <w:abstractNumId w:val="28"/>
  </w:num>
  <w:num w:numId="7">
    <w:abstractNumId w:val="32"/>
  </w:num>
  <w:num w:numId="8">
    <w:abstractNumId w:val="13"/>
  </w:num>
  <w:num w:numId="9">
    <w:abstractNumId w:val="23"/>
  </w:num>
  <w:num w:numId="10">
    <w:abstractNumId w:val="3"/>
  </w:num>
  <w:num w:numId="11">
    <w:abstractNumId w:val="14"/>
  </w:num>
  <w:num w:numId="12">
    <w:abstractNumId w:val="17"/>
  </w:num>
  <w:num w:numId="13">
    <w:abstractNumId w:val="16"/>
  </w:num>
  <w:num w:numId="14">
    <w:abstractNumId w:val="6"/>
  </w:num>
  <w:num w:numId="15">
    <w:abstractNumId w:val="34"/>
  </w:num>
  <w:num w:numId="16">
    <w:abstractNumId w:val="40"/>
  </w:num>
  <w:num w:numId="17">
    <w:abstractNumId w:val="11"/>
  </w:num>
  <w:num w:numId="18">
    <w:abstractNumId w:val="2"/>
  </w:num>
  <w:num w:numId="19">
    <w:abstractNumId w:val="19"/>
  </w:num>
  <w:num w:numId="20">
    <w:abstractNumId w:val="12"/>
  </w:num>
  <w:num w:numId="21">
    <w:abstractNumId w:val="18"/>
  </w:num>
  <w:num w:numId="22">
    <w:abstractNumId w:val="33"/>
  </w:num>
  <w:num w:numId="23">
    <w:abstractNumId w:val="7"/>
  </w:num>
  <w:num w:numId="24">
    <w:abstractNumId w:val="36"/>
  </w:num>
  <w:num w:numId="25">
    <w:abstractNumId w:val="10"/>
  </w:num>
  <w:num w:numId="26">
    <w:abstractNumId w:val="27"/>
  </w:num>
  <w:num w:numId="27">
    <w:abstractNumId w:val="31"/>
  </w:num>
  <w:num w:numId="28">
    <w:abstractNumId w:val="4"/>
  </w:num>
  <w:num w:numId="29">
    <w:abstractNumId w:val="38"/>
  </w:num>
  <w:num w:numId="30">
    <w:abstractNumId w:val="9"/>
  </w:num>
  <w:num w:numId="31">
    <w:abstractNumId w:val="25"/>
  </w:num>
  <w:num w:numId="32">
    <w:abstractNumId w:val="39"/>
  </w:num>
  <w:num w:numId="33">
    <w:abstractNumId w:val="20"/>
  </w:num>
  <w:num w:numId="34">
    <w:abstractNumId w:val="30"/>
  </w:num>
  <w:num w:numId="35">
    <w:abstractNumId w:val="1"/>
  </w:num>
  <w:num w:numId="36">
    <w:abstractNumId w:val="15"/>
  </w:num>
  <w:num w:numId="37">
    <w:abstractNumId w:val="5"/>
  </w:num>
  <w:num w:numId="38">
    <w:abstractNumId w:val="35"/>
  </w:num>
  <w:num w:numId="39">
    <w:abstractNumId w:val="26"/>
  </w:num>
  <w:num w:numId="40">
    <w:abstractNumId w:val="2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6B"/>
    <w:rsid w:val="00005A2E"/>
    <w:rsid w:val="00016587"/>
    <w:rsid w:val="000203FA"/>
    <w:rsid w:val="00023694"/>
    <w:rsid w:val="00023BD0"/>
    <w:rsid w:val="00024829"/>
    <w:rsid w:val="000264F4"/>
    <w:rsid w:val="00027E85"/>
    <w:rsid w:val="000358D3"/>
    <w:rsid w:val="000427FF"/>
    <w:rsid w:val="00044CB8"/>
    <w:rsid w:val="000508EC"/>
    <w:rsid w:val="00052942"/>
    <w:rsid w:val="00057BE9"/>
    <w:rsid w:val="00063C0C"/>
    <w:rsid w:val="000707B1"/>
    <w:rsid w:val="00074547"/>
    <w:rsid w:val="00077DB2"/>
    <w:rsid w:val="00082F54"/>
    <w:rsid w:val="00083EC2"/>
    <w:rsid w:val="000840FD"/>
    <w:rsid w:val="0009342F"/>
    <w:rsid w:val="00093BC3"/>
    <w:rsid w:val="000A3F78"/>
    <w:rsid w:val="000B0F43"/>
    <w:rsid w:val="000C5ECD"/>
    <w:rsid w:val="000D5379"/>
    <w:rsid w:val="000E097D"/>
    <w:rsid w:val="000E5CDA"/>
    <w:rsid w:val="000F0090"/>
    <w:rsid w:val="000F4943"/>
    <w:rsid w:val="0010571B"/>
    <w:rsid w:val="00111DEA"/>
    <w:rsid w:val="00125DB4"/>
    <w:rsid w:val="00142411"/>
    <w:rsid w:val="00143A5E"/>
    <w:rsid w:val="00143AF8"/>
    <w:rsid w:val="00144C7A"/>
    <w:rsid w:val="00155AD9"/>
    <w:rsid w:val="00160FCD"/>
    <w:rsid w:val="001628CA"/>
    <w:rsid w:val="00170310"/>
    <w:rsid w:val="001711B4"/>
    <w:rsid w:val="0018140B"/>
    <w:rsid w:val="00183242"/>
    <w:rsid w:val="001852B5"/>
    <w:rsid w:val="00187D92"/>
    <w:rsid w:val="001933DF"/>
    <w:rsid w:val="0019395A"/>
    <w:rsid w:val="00194018"/>
    <w:rsid w:val="001A1D43"/>
    <w:rsid w:val="001A35A2"/>
    <w:rsid w:val="001A4142"/>
    <w:rsid w:val="001B4FE0"/>
    <w:rsid w:val="001C017E"/>
    <w:rsid w:val="001C56F4"/>
    <w:rsid w:val="001D649F"/>
    <w:rsid w:val="001E0142"/>
    <w:rsid w:val="001E1949"/>
    <w:rsid w:val="001E383D"/>
    <w:rsid w:val="001F0B40"/>
    <w:rsid w:val="00225DDC"/>
    <w:rsid w:val="002462A8"/>
    <w:rsid w:val="002514DE"/>
    <w:rsid w:val="0025265E"/>
    <w:rsid w:val="00254493"/>
    <w:rsid w:val="002701D0"/>
    <w:rsid w:val="0027503C"/>
    <w:rsid w:val="00276C0A"/>
    <w:rsid w:val="00281098"/>
    <w:rsid w:val="00283CF6"/>
    <w:rsid w:val="00286AB2"/>
    <w:rsid w:val="00286DD9"/>
    <w:rsid w:val="00286F04"/>
    <w:rsid w:val="00287EB8"/>
    <w:rsid w:val="00293D2E"/>
    <w:rsid w:val="002A624F"/>
    <w:rsid w:val="002A7855"/>
    <w:rsid w:val="002B5DA2"/>
    <w:rsid w:val="002C3DFE"/>
    <w:rsid w:val="002E4640"/>
    <w:rsid w:val="002F492B"/>
    <w:rsid w:val="00301AB5"/>
    <w:rsid w:val="00306F1E"/>
    <w:rsid w:val="00312DD6"/>
    <w:rsid w:val="003149F4"/>
    <w:rsid w:val="00320B20"/>
    <w:rsid w:val="00320DFB"/>
    <w:rsid w:val="00325199"/>
    <w:rsid w:val="00325A38"/>
    <w:rsid w:val="00327963"/>
    <w:rsid w:val="00343585"/>
    <w:rsid w:val="0035560E"/>
    <w:rsid w:val="00370A4B"/>
    <w:rsid w:val="003C25FD"/>
    <w:rsid w:val="003C3014"/>
    <w:rsid w:val="003C3450"/>
    <w:rsid w:val="003D63D2"/>
    <w:rsid w:val="003E25AB"/>
    <w:rsid w:val="003E54DE"/>
    <w:rsid w:val="003F0102"/>
    <w:rsid w:val="003F06CF"/>
    <w:rsid w:val="003F3AD5"/>
    <w:rsid w:val="003F6DAE"/>
    <w:rsid w:val="004041FC"/>
    <w:rsid w:val="004054B2"/>
    <w:rsid w:val="00410CFD"/>
    <w:rsid w:val="00414DBF"/>
    <w:rsid w:val="004276CF"/>
    <w:rsid w:val="00432B3F"/>
    <w:rsid w:val="00433947"/>
    <w:rsid w:val="004420AE"/>
    <w:rsid w:val="0044238F"/>
    <w:rsid w:val="00444477"/>
    <w:rsid w:val="00456730"/>
    <w:rsid w:val="00457515"/>
    <w:rsid w:val="004645FC"/>
    <w:rsid w:val="004719EE"/>
    <w:rsid w:val="0047393E"/>
    <w:rsid w:val="00474B28"/>
    <w:rsid w:val="004765DC"/>
    <w:rsid w:val="00483B19"/>
    <w:rsid w:val="00492038"/>
    <w:rsid w:val="00496B27"/>
    <w:rsid w:val="00497664"/>
    <w:rsid w:val="00497829"/>
    <w:rsid w:val="004A4850"/>
    <w:rsid w:val="004B6AB5"/>
    <w:rsid w:val="004D3FA7"/>
    <w:rsid w:val="004D6A9B"/>
    <w:rsid w:val="004E7345"/>
    <w:rsid w:val="00507539"/>
    <w:rsid w:val="005155D5"/>
    <w:rsid w:val="005213F6"/>
    <w:rsid w:val="00550C02"/>
    <w:rsid w:val="00554E65"/>
    <w:rsid w:val="00591F3F"/>
    <w:rsid w:val="005A5C30"/>
    <w:rsid w:val="005A6A01"/>
    <w:rsid w:val="005B0026"/>
    <w:rsid w:val="005B6139"/>
    <w:rsid w:val="005C0B92"/>
    <w:rsid w:val="005C2EE3"/>
    <w:rsid w:val="005C327B"/>
    <w:rsid w:val="005D0EBE"/>
    <w:rsid w:val="005E3691"/>
    <w:rsid w:val="005E767B"/>
    <w:rsid w:val="005F6046"/>
    <w:rsid w:val="006027F2"/>
    <w:rsid w:val="00607E32"/>
    <w:rsid w:val="00611DF4"/>
    <w:rsid w:val="00626C94"/>
    <w:rsid w:val="00630A64"/>
    <w:rsid w:val="00634C40"/>
    <w:rsid w:val="00636D5E"/>
    <w:rsid w:val="00645739"/>
    <w:rsid w:val="0066050C"/>
    <w:rsid w:val="00663B2E"/>
    <w:rsid w:val="00664A3A"/>
    <w:rsid w:val="00673D4B"/>
    <w:rsid w:val="00681036"/>
    <w:rsid w:val="0068277B"/>
    <w:rsid w:val="00690946"/>
    <w:rsid w:val="006A19FB"/>
    <w:rsid w:val="006A492B"/>
    <w:rsid w:val="006B7A4F"/>
    <w:rsid w:val="006D30B0"/>
    <w:rsid w:val="006D7F62"/>
    <w:rsid w:val="006F28CA"/>
    <w:rsid w:val="007050E4"/>
    <w:rsid w:val="007077B7"/>
    <w:rsid w:val="0071072F"/>
    <w:rsid w:val="0071404F"/>
    <w:rsid w:val="00721E77"/>
    <w:rsid w:val="0076133B"/>
    <w:rsid w:val="00764CC8"/>
    <w:rsid w:val="00765306"/>
    <w:rsid w:val="00784A84"/>
    <w:rsid w:val="007A0FA9"/>
    <w:rsid w:val="007A4234"/>
    <w:rsid w:val="007A4B26"/>
    <w:rsid w:val="007B069A"/>
    <w:rsid w:val="007C0A3C"/>
    <w:rsid w:val="007C26C4"/>
    <w:rsid w:val="007D7AEE"/>
    <w:rsid w:val="007E727F"/>
    <w:rsid w:val="007F2E96"/>
    <w:rsid w:val="00803428"/>
    <w:rsid w:val="008125E3"/>
    <w:rsid w:val="008203B3"/>
    <w:rsid w:val="008236B5"/>
    <w:rsid w:val="0082479D"/>
    <w:rsid w:val="00827AAC"/>
    <w:rsid w:val="0083233B"/>
    <w:rsid w:val="0083466E"/>
    <w:rsid w:val="0084310B"/>
    <w:rsid w:val="008548EA"/>
    <w:rsid w:val="00860C75"/>
    <w:rsid w:val="00862DFC"/>
    <w:rsid w:val="00864E2E"/>
    <w:rsid w:val="00865FCD"/>
    <w:rsid w:val="00867097"/>
    <w:rsid w:val="00885B9D"/>
    <w:rsid w:val="008B0121"/>
    <w:rsid w:val="008B66B7"/>
    <w:rsid w:val="008C3A59"/>
    <w:rsid w:val="008D036B"/>
    <w:rsid w:val="008D36AF"/>
    <w:rsid w:val="008E2551"/>
    <w:rsid w:val="008E362C"/>
    <w:rsid w:val="008E591A"/>
    <w:rsid w:val="008F0501"/>
    <w:rsid w:val="008F76D2"/>
    <w:rsid w:val="00904575"/>
    <w:rsid w:val="009047C3"/>
    <w:rsid w:val="00904AEA"/>
    <w:rsid w:val="009110FF"/>
    <w:rsid w:val="00916F04"/>
    <w:rsid w:val="00930779"/>
    <w:rsid w:val="00932625"/>
    <w:rsid w:val="00932C2F"/>
    <w:rsid w:val="00934B4E"/>
    <w:rsid w:val="00935F76"/>
    <w:rsid w:val="00946388"/>
    <w:rsid w:val="009600E6"/>
    <w:rsid w:val="00972D61"/>
    <w:rsid w:val="0098150F"/>
    <w:rsid w:val="00990175"/>
    <w:rsid w:val="00990CEE"/>
    <w:rsid w:val="00991578"/>
    <w:rsid w:val="00991971"/>
    <w:rsid w:val="00995F1A"/>
    <w:rsid w:val="009A2F6D"/>
    <w:rsid w:val="009C1745"/>
    <w:rsid w:val="009C4B4D"/>
    <w:rsid w:val="009D23E0"/>
    <w:rsid w:val="009D6022"/>
    <w:rsid w:val="009F2CA5"/>
    <w:rsid w:val="009F4839"/>
    <w:rsid w:val="009F63B4"/>
    <w:rsid w:val="00A05AFD"/>
    <w:rsid w:val="00A109D0"/>
    <w:rsid w:val="00A1364D"/>
    <w:rsid w:val="00A16BEE"/>
    <w:rsid w:val="00A2291D"/>
    <w:rsid w:val="00A22B42"/>
    <w:rsid w:val="00A246D0"/>
    <w:rsid w:val="00A24962"/>
    <w:rsid w:val="00A26BD3"/>
    <w:rsid w:val="00A26F6C"/>
    <w:rsid w:val="00A411CE"/>
    <w:rsid w:val="00A42EC4"/>
    <w:rsid w:val="00A443F4"/>
    <w:rsid w:val="00A454D3"/>
    <w:rsid w:val="00A61396"/>
    <w:rsid w:val="00A64501"/>
    <w:rsid w:val="00A71162"/>
    <w:rsid w:val="00A77B06"/>
    <w:rsid w:val="00A8442B"/>
    <w:rsid w:val="00A97A4C"/>
    <w:rsid w:val="00AA5113"/>
    <w:rsid w:val="00AB4CE6"/>
    <w:rsid w:val="00AC7F13"/>
    <w:rsid w:val="00AD2FC7"/>
    <w:rsid w:val="00AD39A9"/>
    <w:rsid w:val="00AE019D"/>
    <w:rsid w:val="00AE6B43"/>
    <w:rsid w:val="00AE74B4"/>
    <w:rsid w:val="00B076FE"/>
    <w:rsid w:val="00B23002"/>
    <w:rsid w:val="00B47C69"/>
    <w:rsid w:val="00B60E5C"/>
    <w:rsid w:val="00B728B3"/>
    <w:rsid w:val="00B8603C"/>
    <w:rsid w:val="00BA2E96"/>
    <w:rsid w:val="00BB0FA1"/>
    <w:rsid w:val="00BB344E"/>
    <w:rsid w:val="00BB63FE"/>
    <w:rsid w:val="00BC165E"/>
    <w:rsid w:val="00BC36D2"/>
    <w:rsid w:val="00BC6D53"/>
    <w:rsid w:val="00BD02EE"/>
    <w:rsid w:val="00BD3FEB"/>
    <w:rsid w:val="00BE4B8A"/>
    <w:rsid w:val="00BE554B"/>
    <w:rsid w:val="00C036F5"/>
    <w:rsid w:val="00C128ED"/>
    <w:rsid w:val="00C22EDA"/>
    <w:rsid w:val="00C36E0C"/>
    <w:rsid w:val="00C42D98"/>
    <w:rsid w:val="00C4487E"/>
    <w:rsid w:val="00C46AF4"/>
    <w:rsid w:val="00C76660"/>
    <w:rsid w:val="00C952A1"/>
    <w:rsid w:val="00C95D28"/>
    <w:rsid w:val="00C963F2"/>
    <w:rsid w:val="00CA2ABC"/>
    <w:rsid w:val="00CC2018"/>
    <w:rsid w:val="00CC362E"/>
    <w:rsid w:val="00CE0026"/>
    <w:rsid w:val="00CE60FB"/>
    <w:rsid w:val="00CF344B"/>
    <w:rsid w:val="00CF7320"/>
    <w:rsid w:val="00D00827"/>
    <w:rsid w:val="00D070BE"/>
    <w:rsid w:val="00D10AAF"/>
    <w:rsid w:val="00D13687"/>
    <w:rsid w:val="00D14898"/>
    <w:rsid w:val="00D25661"/>
    <w:rsid w:val="00D2693F"/>
    <w:rsid w:val="00D3315F"/>
    <w:rsid w:val="00D52FE3"/>
    <w:rsid w:val="00D744A9"/>
    <w:rsid w:val="00D747EF"/>
    <w:rsid w:val="00D802C4"/>
    <w:rsid w:val="00D81512"/>
    <w:rsid w:val="00D82F61"/>
    <w:rsid w:val="00D84A78"/>
    <w:rsid w:val="00D85D82"/>
    <w:rsid w:val="00D860BB"/>
    <w:rsid w:val="00D974C8"/>
    <w:rsid w:val="00DA0A67"/>
    <w:rsid w:val="00DA3077"/>
    <w:rsid w:val="00DB7FB9"/>
    <w:rsid w:val="00DC613F"/>
    <w:rsid w:val="00DC77E4"/>
    <w:rsid w:val="00DF2548"/>
    <w:rsid w:val="00E00123"/>
    <w:rsid w:val="00E0020E"/>
    <w:rsid w:val="00E0327B"/>
    <w:rsid w:val="00E03B0B"/>
    <w:rsid w:val="00E076F2"/>
    <w:rsid w:val="00E1088D"/>
    <w:rsid w:val="00E2156C"/>
    <w:rsid w:val="00E23772"/>
    <w:rsid w:val="00E326D2"/>
    <w:rsid w:val="00E44C65"/>
    <w:rsid w:val="00E609F5"/>
    <w:rsid w:val="00E628AF"/>
    <w:rsid w:val="00E70CF6"/>
    <w:rsid w:val="00E82A9E"/>
    <w:rsid w:val="00E82DAE"/>
    <w:rsid w:val="00E91120"/>
    <w:rsid w:val="00E92957"/>
    <w:rsid w:val="00EA741D"/>
    <w:rsid w:val="00EA763C"/>
    <w:rsid w:val="00EB33C4"/>
    <w:rsid w:val="00EC2734"/>
    <w:rsid w:val="00ED0454"/>
    <w:rsid w:val="00EE236B"/>
    <w:rsid w:val="00EF3EE1"/>
    <w:rsid w:val="00EF5682"/>
    <w:rsid w:val="00EF6BF9"/>
    <w:rsid w:val="00F0493A"/>
    <w:rsid w:val="00F1555C"/>
    <w:rsid w:val="00F20F7A"/>
    <w:rsid w:val="00F213B9"/>
    <w:rsid w:val="00F304FD"/>
    <w:rsid w:val="00F32D9E"/>
    <w:rsid w:val="00F32EF7"/>
    <w:rsid w:val="00F365A2"/>
    <w:rsid w:val="00F36668"/>
    <w:rsid w:val="00F3669D"/>
    <w:rsid w:val="00F41CB6"/>
    <w:rsid w:val="00F574F4"/>
    <w:rsid w:val="00F63D60"/>
    <w:rsid w:val="00F66668"/>
    <w:rsid w:val="00F76199"/>
    <w:rsid w:val="00F84298"/>
    <w:rsid w:val="00F9112B"/>
    <w:rsid w:val="00F9176C"/>
    <w:rsid w:val="00FA218A"/>
    <w:rsid w:val="00FA47CE"/>
    <w:rsid w:val="00FA57D2"/>
    <w:rsid w:val="00FA6E79"/>
    <w:rsid w:val="00FA7FBC"/>
    <w:rsid w:val="00FC4677"/>
    <w:rsid w:val="00FC6F21"/>
    <w:rsid w:val="00FD0A1A"/>
    <w:rsid w:val="00FD1DAA"/>
    <w:rsid w:val="00FD418F"/>
    <w:rsid w:val="00FD6D78"/>
    <w:rsid w:val="00FD7ED1"/>
    <w:rsid w:val="00FE1C66"/>
    <w:rsid w:val="00FE4EE4"/>
    <w:rsid w:val="00FE6B40"/>
    <w:rsid w:val="00FF1CAB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66D15"/>
  <w15:docId w15:val="{61A66C97-5F40-4937-9DCC-E50A9280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6B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236B"/>
    <w:pPr>
      <w:keepNext/>
      <w:outlineLvl w:val="0"/>
    </w:pPr>
    <w:rPr>
      <w:b/>
      <w:bCs/>
      <w:i/>
      <w:iCs/>
      <w:color w:val="0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E236B"/>
    <w:rPr>
      <w:rFonts w:eastAsia="Times New Roman"/>
      <w:b/>
      <w:bCs/>
      <w:i/>
      <w:iCs/>
      <w:color w:val="008080"/>
      <w:sz w:val="20"/>
      <w:szCs w:val="20"/>
    </w:rPr>
  </w:style>
  <w:style w:type="paragraph" w:customStyle="1" w:styleId="DefaultText">
    <w:name w:val="Default Text"/>
    <w:basedOn w:val="Normal"/>
    <w:uiPriority w:val="99"/>
    <w:rsid w:val="00EE236B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ro-RO"/>
    </w:rPr>
  </w:style>
  <w:style w:type="paragraph" w:styleId="Title">
    <w:name w:val="Title"/>
    <w:basedOn w:val="Normal"/>
    <w:link w:val="TitleChar"/>
    <w:uiPriority w:val="99"/>
    <w:qFormat/>
    <w:rsid w:val="00EE236B"/>
    <w:pPr>
      <w:spacing w:after="240"/>
      <w:jc w:val="center"/>
    </w:pPr>
    <w:rPr>
      <w:rFonts w:ascii="Arial Black" w:hAnsi="Arial Black" w:cs="Arial Black"/>
      <w:noProof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EE236B"/>
    <w:rPr>
      <w:rFonts w:ascii="Arial Black" w:hAnsi="Arial Black" w:cs="Arial Black"/>
      <w:noProof/>
      <w:sz w:val="20"/>
      <w:szCs w:val="20"/>
    </w:rPr>
  </w:style>
  <w:style w:type="paragraph" w:customStyle="1" w:styleId="DefaultText2">
    <w:name w:val="Default Text:2"/>
    <w:basedOn w:val="Normal"/>
    <w:uiPriority w:val="99"/>
    <w:rsid w:val="00EE236B"/>
    <w:rPr>
      <w:noProof/>
      <w:sz w:val="24"/>
      <w:szCs w:val="24"/>
    </w:rPr>
  </w:style>
  <w:style w:type="paragraph" w:customStyle="1" w:styleId="DefaultText1">
    <w:name w:val="Default Text:1"/>
    <w:basedOn w:val="Normal"/>
    <w:uiPriority w:val="99"/>
    <w:rsid w:val="00EE236B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EE236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 w:cs="MS Sans Serif"/>
    </w:rPr>
  </w:style>
  <w:style w:type="character" w:customStyle="1" w:styleId="FooterChar">
    <w:name w:val="Footer Char"/>
    <w:basedOn w:val="DefaultParagraphFont"/>
    <w:link w:val="Footer"/>
    <w:uiPriority w:val="99"/>
    <w:rsid w:val="00EE236B"/>
    <w:rPr>
      <w:rFonts w:ascii="MS Sans Serif" w:hAnsi="MS Sans Serif" w:cs="MS Sans Serif"/>
      <w:sz w:val="20"/>
      <w:szCs w:val="20"/>
    </w:rPr>
  </w:style>
  <w:style w:type="character" w:styleId="PageNumber">
    <w:name w:val="page number"/>
    <w:basedOn w:val="DefaultParagraphFont"/>
    <w:uiPriority w:val="99"/>
    <w:rsid w:val="00EE236B"/>
  </w:style>
  <w:style w:type="paragraph" w:styleId="Header">
    <w:name w:val="header"/>
    <w:basedOn w:val="Normal"/>
    <w:link w:val="HeaderChar"/>
    <w:uiPriority w:val="99"/>
    <w:rsid w:val="00EE2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36B"/>
    <w:rPr>
      <w:rFonts w:eastAsia="Times New Roman"/>
      <w:sz w:val="20"/>
      <w:szCs w:val="20"/>
    </w:rPr>
  </w:style>
  <w:style w:type="paragraph" w:customStyle="1" w:styleId="times">
    <w:name w:val="times"/>
    <w:basedOn w:val="Header"/>
    <w:uiPriority w:val="99"/>
    <w:rsid w:val="00EE236B"/>
    <w:pPr>
      <w:tabs>
        <w:tab w:val="clear" w:pos="4320"/>
        <w:tab w:val="clear" w:pos="8640"/>
      </w:tabs>
    </w:pPr>
    <w:rPr>
      <w:rFonts w:ascii="Arial" w:hAnsi="Arial" w:cs="Arial"/>
      <w:b/>
      <w:bCs/>
      <w:lang w:val="it-IT"/>
    </w:rPr>
  </w:style>
  <w:style w:type="character" w:customStyle="1" w:styleId="FontStyle73">
    <w:name w:val="Font Style73"/>
    <w:uiPriority w:val="99"/>
    <w:rsid w:val="00EE236B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EE236B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E23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E2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203B3"/>
    <w:rPr>
      <w:b/>
      <w:bCs/>
    </w:rPr>
  </w:style>
  <w:style w:type="character" w:customStyle="1" w:styleId="ln2tpunct">
    <w:name w:val="ln2tpunct"/>
    <w:basedOn w:val="DefaultParagraphFont"/>
    <w:uiPriority w:val="99"/>
    <w:rsid w:val="008203B3"/>
  </w:style>
  <w:style w:type="character" w:customStyle="1" w:styleId="ln2tlitera">
    <w:name w:val="ln2tlitera"/>
    <w:basedOn w:val="DefaultParagraphFont"/>
    <w:uiPriority w:val="99"/>
    <w:rsid w:val="00024829"/>
  </w:style>
  <w:style w:type="character" w:customStyle="1" w:styleId="ln2talineat">
    <w:name w:val="ln2talineat"/>
    <w:basedOn w:val="DefaultParagraphFont"/>
    <w:uiPriority w:val="99"/>
    <w:rsid w:val="00024829"/>
  </w:style>
  <w:style w:type="table" w:styleId="TableGrid">
    <w:name w:val="Table Grid"/>
    <w:basedOn w:val="TableNormal"/>
    <w:uiPriority w:val="99"/>
    <w:rsid w:val="0045673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rsid w:val="00990CEE"/>
    <w:rPr>
      <w:sz w:val="24"/>
      <w:szCs w:val="24"/>
    </w:rPr>
  </w:style>
  <w:style w:type="paragraph" w:customStyle="1" w:styleId="Style">
    <w:name w:val="Style"/>
    <w:uiPriority w:val="99"/>
    <w:rsid w:val="00BB34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5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Company>HP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MEDICINĂ ŞI FARMACIE “VICTOR BABEŞ” DIN TIMIŞOARA</dc:title>
  <dc:subject/>
  <dc:creator>User</dc:creator>
  <cp:keywords/>
  <dc:description/>
  <cp:lastModifiedBy>Cristian</cp:lastModifiedBy>
  <cp:revision>10</cp:revision>
  <cp:lastPrinted>2020-01-15T09:58:00Z</cp:lastPrinted>
  <dcterms:created xsi:type="dcterms:W3CDTF">2020-01-15T09:56:00Z</dcterms:created>
  <dcterms:modified xsi:type="dcterms:W3CDTF">2020-01-15T10:28:00Z</dcterms:modified>
</cp:coreProperties>
</file>