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96" w:rsidRDefault="00083C96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</w:p>
    <w:p w:rsidR="002C4131" w:rsidRDefault="002C4131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</w:p>
    <w:p w:rsidR="008A76FD" w:rsidRPr="000E7190" w:rsidRDefault="00327476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val="ro-RO"/>
        </w:rPr>
        <w:t>RAPORTUL FINAL AL COMISIEI DE CONCURS</w:t>
      </w:r>
    </w:p>
    <w:p w:rsidR="00083C96" w:rsidRDefault="00952CFC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pentru ocuparea </w:t>
      </w:r>
      <w:r w:rsidR="005C6755"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postului contractual vacant de </w:t>
      </w:r>
    </w:p>
    <w:p w:rsidR="008A76FD" w:rsidRPr="00083C96" w:rsidRDefault="00083C96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</w:pPr>
      <w:r w:rsidRPr="00083C96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val="ro-RO"/>
        </w:rPr>
        <w:t>Șef Serviciu Salarizare și Resurse Umane</w:t>
      </w:r>
    </w:p>
    <w:p w:rsidR="008A76FD" w:rsidRDefault="008A76FD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2C4131" w:rsidRDefault="002C4131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083C96" w:rsidRPr="000E7190" w:rsidRDefault="00083C96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A76FD" w:rsidRDefault="00083C96" w:rsidP="00327476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>
        <w:rPr>
          <w:rFonts w:ascii="Times New Roman" w:eastAsia="Times New Roman" w:hAnsi="Times New Roman" w:cs="Times New Roman"/>
          <w:sz w:val="24"/>
          <w:szCs w:val="28"/>
          <w:lang w:val="ro-RO"/>
        </w:rPr>
        <w:t>După analizarea lucrării</w:t>
      </w:r>
      <w:r w:rsidR="00327476" w:rsidRPr="00327476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scrise și după susținerea </w:t>
      </w:r>
      <w:r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interviului, candidata înscrisă</w:t>
      </w:r>
      <w:r w:rsidR="00327476" w:rsidRPr="00327476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la concursul pentru ocuparea postului c</w:t>
      </w:r>
      <w:r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ontractual vacant de </w:t>
      </w:r>
      <w:r w:rsidRPr="00083C96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ro-RO"/>
        </w:rPr>
        <w:t>Șef Serviciu Salarizare și Resurse Umane</w:t>
      </w:r>
      <w:r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a</w:t>
      </w:r>
      <w:r w:rsidR="00327476" w:rsidRPr="00327476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obținut următoarele rezultate:</w:t>
      </w:r>
    </w:p>
    <w:p w:rsidR="00083C96" w:rsidRPr="00327476" w:rsidRDefault="00083C96" w:rsidP="00327476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:rsidR="00327476" w:rsidRPr="00327476" w:rsidRDefault="00327476" w:rsidP="008A76FD">
      <w:pPr>
        <w:spacing w:after="0" w:line="276" w:lineRule="auto"/>
        <w:rPr>
          <w:rFonts w:ascii="Times New Roman" w:eastAsia="Times New Roman" w:hAnsi="Times New Roman" w:cs="Times New Roman"/>
          <w:sz w:val="18"/>
          <w:szCs w:val="28"/>
          <w:lang w:val="ro-RO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2693"/>
      </w:tblGrid>
      <w:tr w:rsidR="00083C96" w:rsidRPr="000E7190" w:rsidTr="00083C96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83C96" w:rsidRPr="004421E1" w:rsidRDefault="00083C96" w:rsidP="004421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o-RO"/>
              </w:rPr>
            </w:pPr>
            <w:r w:rsidRPr="004421E1">
              <w:rPr>
                <w:rFonts w:ascii="Times New Roman" w:eastAsia="Times New Roman" w:hAnsi="Times New Roman" w:cs="Times New Roman"/>
                <w:b/>
                <w:szCs w:val="28"/>
                <w:lang w:val="ro-RO"/>
              </w:rPr>
              <w:t>Nr. crt.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83C96" w:rsidRPr="000E7190" w:rsidRDefault="00083C96" w:rsidP="004421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Numele și prenumele candidatului</w:t>
            </w:r>
          </w:p>
        </w:tc>
        <w:tc>
          <w:tcPr>
            <w:tcW w:w="1276" w:type="dxa"/>
            <w:vAlign w:val="center"/>
          </w:tcPr>
          <w:p w:rsidR="00083C96" w:rsidRPr="000E7190" w:rsidRDefault="00083C96" w:rsidP="004421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Punctaj total proba scrisă</w:t>
            </w:r>
          </w:p>
        </w:tc>
        <w:tc>
          <w:tcPr>
            <w:tcW w:w="1276" w:type="dxa"/>
            <w:vAlign w:val="center"/>
          </w:tcPr>
          <w:p w:rsidR="00083C96" w:rsidRPr="000E7190" w:rsidRDefault="00083C96" w:rsidP="003274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Punctaj total interviu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083C96" w:rsidRDefault="00083C96" w:rsidP="003274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PUNCTAJ FINAL</w:t>
            </w:r>
          </w:p>
          <w:p w:rsidR="00083C96" w:rsidRPr="000E7190" w:rsidRDefault="00083C96" w:rsidP="003274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(media aritmetică a celor două note)</w:t>
            </w:r>
          </w:p>
        </w:tc>
      </w:tr>
      <w:tr w:rsidR="00083C96" w:rsidRPr="000E7190" w:rsidTr="00083C96">
        <w:trPr>
          <w:trHeight w:val="647"/>
        </w:trPr>
        <w:tc>
          <w:tcPr>
            <w:tcW w:w="567" w:type="dxa"/>
            <w:vAlign w:val="center"/>
          </w:tcPr>
          <w:p w:rsidR="00083C96" w:rsidRPr="004421E1" w:rsidRDefault="00083C96" w:rsidP="004421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4421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1</w:t>
            </w:r>
          </w:p>
        </w:tc>
        <w:tc>
          <w:tcPr>
            <w:tcW w:w="4111" w:type="dxa"/>
            <w:vAlign w:val="center"/>
          </w:tcPr>
          <w:p w:rsidR="00083C96" w:rsidRPr="00083C96" w:rsidRDefault="00083C96" w:rsidP="00083C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83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CAPLAR LAURA-SNEJANA</w:t>
            </w:r>
          </w:p>
        </w:tc>
        <w:tc>
          <w:tcPr>
            <w:tcW w:w="1276" w:type="dxa"/>
            <w:vAlign w:val="center"/>
          </w:tcPr>
          <w:p w:rsidR="00083C96" w:rsidRPr="00083C96" w:rsidRDefault="00083C96" w:rsidP="00083C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83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92,61</w:t>
            </w:r>
          </w:p>
        </w:tc>
        <w:tc>
          <w:tcPr>
            <w:tcW w:w="1276" w:type="dxa"/>
            <w:vAlign w:val="center"/>
          </w:tcPr>
          <w:p w:rsidR="00083C96" w:rsidRPr="002C4131" w:rsidRDefault="002C4131" w:rsidP="002C41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C4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97,5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083C96" w:rsidRPr="002C4131" w:rsidRDefault="002C4131" w:rsidP="002C41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C4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95,055</w:t>
            </w:r>
          </w:p>
        </w:tc>
      </w:tr>
    </w:tbl>
    <w:p w:rsidR="004421E1" w:rsidRDefault="004421E1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2C4131" w:rsidRDefault="002C4131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327476" w:rsidRPr="00FB00BA" w:rsidRDefault="002C4131" w:rsidP="00327476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  <w:t>Având în vedere punctajul obținut</w:t>
      </w:r>
      <w:r w:rsidR="00327476" w:rsidRPr="00FB00BA"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  <w:t xml:space="preserve"> de către candidați</w:t>
      </w:r>
      <w:r w:rsidR="00327476" w:rsidRPr="00327476"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  <w:t>, comisia de concurs declară reușit candidatul/a</w:t>
      </w:r>
    </w:p>
    <w:p w:rsidR="00327476" w:rsidRPr="00327476" w:rsidRDefault="002C4131" w:rsidP="00327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</w:pPr>
      <w:r w:rsidRPr="00083C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CAPLAR LAURA-SNEJANA</w:t>
      </w:r>
      <w:r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  <w:t>.</w:t>
      </w:r>
    </w:p>
    <w:p w:rsidR="004421E1" w:rsidRDefault="004421E1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sectPr w:rsidR="004421E1" w:rsidSect="00B006F7">
      <w:headerReference w:type="default" r:id="rId7"/>
      <w:footerReference w:type="even" r:id="rId8"/>
      <w:pgSz w:w="12240" w:h="15840"/>
      <w:pgMar w:top="630" w:right="810" w:bottom="630" w:left="99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2C" w:rsidRDefault="00B80C2C" w:rsidP="003123F0">
      <w:pPr>
        <w:spacing w:after="0" w:line="240" w:lineRule="auto"/>
      </w:pPr>
      <w:r>
        <w:separator/>
      </w:r>
    </w:p>
  </w:endnote>
  <w:endnote w:type="continuationSeparator" w:id="0">
    <w:p w:rsidR="00B80C2C" w:rsidRDefault="00B80C2C" w:rsidP="0031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8F" w:rsidRDefault="009B6447" w:rsidP="00D033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38F" w:rsidRDefault="00B80C2C" w:rsidP="00D033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2C" w:rsidRDefault="00B80C2C" w:rsidP="003123F0">
      <w:pPr>
        <w:spacing w:after="0" w:line="240" w:lineRule="auto"/>
      </w:pPr>
      <w:r>
        <w:separator/>
      </w:r>
    </w:p>
  </w:footnote>
  <w:footnote w:type="continuationSeparator" w:id="0">
    <w:p w:rsidR="00B80C2C" w:rsidRDefault="00B80C2C" w:rsidP="0031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51" w:rsidRDefault="00A54351" w:rsidP="00A5435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4DE9C9" wp14:editId="030EBE02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7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351" w:rsidRDefault="00A54351" w:rsidP="00B006F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79BFB1C" wp14:editId="65FD5DB4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8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006F7">
      <w:rPr>
        <w:rFonts w:ascii="Times New Roman" w:hAnsi="Times New Roman" w:cs="Times New Roman"/>
        <w:sz w:val="16"/>
      </w:rPr>
      <w:t>Anexa</w:t>
    </w:r>
    <w:proofErr w:type="spellEnd"/>
    <w:r w:rsidR="00B006F7">
      <w:rPr>
        <w:rFonts w:ascii="Times New Roman" w:hAnsi="Times New Roman" w:cs="Times New Roman"/>
        <w:sz w:val="16"/>
      </w:rPr>
      <w:t xml:space="preserve"> </w:t>
    </w:r>
    <w:r w:rsidR="00327476">
      <w:rPr>
        <w:rFonts w:ascii="Times New Roman" w:hAnsi="Times New Roman" w:cs="Times New Roman"/>
        <w:sz w:val="16"/>
      </w:rPr>
      <w:t>12</w:t>
    </w:r>
  </w:p>
  <w:p w:rsidR="00960B8A" w:rsidRDefault="00960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D"/>
    <w:rsid w:val="00004370"/>
    <w:rsid w:val="00006941"/>
    <w:rsid w:val="00083C96"/>
    <w:rsid w:val="000E7190"/>
    <w:rsid w:val="00154CB1"/>
    <w:rsid w:val="0018539D"/>
    <w:rsid w:val="00194580"/>
    <w:rsid w:val="001C6473"/>
    <w:rsid w:val="001E414D"/>
    <w:rsid w:val="002C4131"/>
    <w:rsid w:val="003123F0"/>
    <w:rsid w:val="00327476"/>
    <w:rsid w:val="004421E1"/>
    <w:rsid w:val="00482E60"/>
    <w:rsid w:val="004F0D85"/>
    <w:rsid w:val="005C6755"/>
    <w:rsid w:val="006D7E49"/>
    <w:rsid w:val="00703B58"/>
    <w:rsid w:val="007B6692"/>
    <w:rsid w:val="007F21ED"/>
    <w:rsid w:val="0080305F"/>
    <w:rsid w:val="00815048"/>
    <w:rsid w:val="00877879"/>
    <w:rsid w:val="00894DF5"/>
    <w:rsid w:val="008A76FD"/>
    <w:rsid w:val="008B49BC"/>
    <w:rsid w:val="008C041F"/>
    <w:rsid w:val="00952CFC"/>
    <w:rsid w:val="009601B2"/>
    <w:rsid w:val="00960B8A"/>
    <w:rsid w:val="009B6447"/>
    <w:rsid w:val="00A54351"/>
    <w:rsid w:val="00A9325A"/>
    <w:rsid w:val="00B006F7"/>
    <w:rsid w:val="00B10496"/>
    <w:rsid w:val="00B80A1E"/>
    <w:rsid w:val="00B80C2C"/>
    <w:rsid w:val="00C94EE2"/>
    <w:rsid w:val="00E11F15"/>
    <w:rsid w:val="00E20818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AA106-7383-413C-9F35-5F5CAA50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FD"/>
  </w:style>
  <w:style w:type="character" w:styleId="PageNumber">
    <w:name w:val="page number"/>
    <w:basedOn w:val="DefaultParagraphFont"/>
    <w:rsid w:val="008A76FD"/>
  </w:style>
  <w:style w:type="paragraph" w:styleId="FootnoteText">
    <w:name w:val="footnote text"/>
    <w:basedOn w:val="Normal"/>
    <w:link w:val="FootnoteTextChar"/>
    <w:uiPriority w:val="99"/>
    <w:semiHidden/>
    <w:unhideWhenUsed/>
    <w:rsid w:val="0031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3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F0"/>
  </w:style>
  <w:style w:type="paragraph" w:styleId="BalloonText">
    <w:name w:val="Balloon Text"/>
    <w:basedOn w:val="Normal"/>
    <w:link w:val="BalloonTextChar"/>
    <w:uiPriority w:val="99"/>
    <w:semiHidden/>
    <w:unhideWhenUsed/>
    <w:rsid w:val="001E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9076-81C1-409D-B9C5-60679F2F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sashamitrovici@gmail.com</dc:creator>
  <cp:keywords/>
  <dc:description/>
  <cp:lastModifiedBy>User</cp:lastModifiedBy>
  <cp:revision>2</cp:revision>
  <cp:lastPrinted>2019-01-16T13:29:00Z</cp:lastPrinted>
  <dcterms:created xsi:type="dcterms:W3CDTF">2021-03-04T13:24:00Z</dcterms:created>
  <dcterms:modified xsi:type="dcterms:W3CDTF">2021-03-04T13:24:00Z</dcterms:modified>
</cp:coreProperties>
</file>